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CellSpacing w:w="0" w:type="dxa"/>
        <w:tblInd w:w="-709" w:type="dxa"/>
        <w:shd w:val="clear" w:color="auto" w:fill="FFFFFF"/>
        <w:tblCellMar>
          <w:left w:w="0" w:type="dxa"/>
          <w:right w:w="0" w:type="dxa"/>
        </w:tblCellMar>
        <w:tblLook w:val="0000" w:firstRow="0" w:lastRow="0" w:firstColumn="0" w:lastColumn="0" w:noHBand="0" w:noVBand="0"/>
      </w:tblPr>
      <w:tblGrid>
        <w:gridCol w:w="4820"/>
        <w:gridCol w:w="5386"/>
      </w:tblGrid>
      <w:tr w:rsidR="00695068" w:rsidRPr="00695068" w:rsidTr="00045BF7">
        <w:trPr>
          <w:tblCellSpacing w:w="0" w:type="dxa"/>
        </w:trPr>
        <w:tc>
          <w:tcPr>
            <w:tcW w:w="4820" w:type="dxa"/>
            <w:shd w:val="clear" w:color="auto" w:fill="FFFFFF"/>
            <w:tcMar>
              <w:top w:w="0" w:type="dxa"/>
              <w:left w:w="108" w:type="dxa"/>
              <w:bottom w:w="0" w:type="dxa"/>
              <w:right w:w="108" w:type="dxa"/>
            </w:tcMar>
          </w:tcPr>
          <w:p w:rsidR="00BF6B7C" w:rsidRPr="00695068" w:rsidRDefault="00BF6B7C" w:rsidP="00525EA1">
            <w:pPr>
              <w:spacing w:line="234" w:lineRule="atLeast"/>
              <w:ind w:firstLine="174"/>
              <w:jc w:val="center"/>
              <w:rPr>
                <w:bCs/>
                <w:color w:val="000000" w:themeColor="text1"/>
                <w:spacing w:val="2"/>
                <w:position w:val="2"/>
                <w:sz w:val="24"/>
                <w:szCs w:val="24"/>
              </w:rPr>
            </w:pPr>
            <w:r w:rsidRPr="00695068">
              <w:rPr>
                <w:bCs/>
                <w:color w:val="000000" w:themeColor="text1"/>
                <w:spacing w:val="2"/>
                <w:position w:val="2"/>
                <w:sz w:val="24"/>
                <w:szCs w:val="24"/>
              </w:rPr>
              <w:t xml:space="preserve">UBND TỈNH </w:t>
            </w:r>
            <w:r w:rsidR="00AF1078" w:rsidRPr="00695068">
              <w:rPr>
                <w:bCs/>
                <w:color w:val="000000" w:themeColor="text1"/>
                <w:spacing w:val="2"/>
                <w:position w:val="2"/>
                <w:sz w:val="24"/>
                <w:szCs w:val="24"/>
              </w:rPr>
              <w:t>KHÁNH HÒA</w:t>
            </w:r>
          </w:p>
          <w:p w:rsidR="00BF6B7C" w:rsidRPr="00695068" w:rsidRDefault="00334E5F" w:rsidP="008A3AC1">
            <w:pPr>
              <w:spacing w:line="234" w:lineRule="atLeast"/>
              <w:ind w:right="-253"/>
              <w:jc w:val="center"/>
              <w:rPr>
                <w:b/>
                <w:bCs/>
                <w:color w:val="000000" w:themeColor="text1"/>
                <w:spacing w:val="2"/>
                <w:position w:val="2"/>
                <w:sz w:val="26"/>
                <w:szCs w:val="26"/>
              </w:rPr>
            </w:pPr>
            <w:r w:rsidRPr="00695068">
              <w:rPr>
                <w:b/>
                <w:bCs/>
                <w:noProof/>
                <w:color w:val="000000" w:themeColor="text1"/>
                <w:spacing w:val="2"/>
                <w:position w:val="2"/>
                <w:sz w:val="26"/>
                <w:szCs w:val="26"/>
              </w:rPr>
              <mc:AlternateContent>
                <mc:Choice Requires="wps">
                  <w:drawing>
                    <wp:anchor distT="0" distB="0" distL="114300" distR="114300" simplePos="0" relativeHeight="251657216" behindDoc="0" locked="0" layoutInCell="1" allowOverlap="1" wp14:anchorId="58CE4336" wp14:editId="7BF5484E">
                      <wp:simplePos x="0" y="0"/>
                      <wp:positionH relativeFrom="column">
                        <wp:posOffset>1019810</wp:posOffset>
                      </wp:positionH>
                      <wp:positionV relativeFrom="paragraph">
                        <wp:posOffset>186690</wp:posOffset>
                      </wp:positionV>
                      <wp:extent cx="961390" cy="0"/>
                      <wp:effectExtent l="13335" t="5715" r="6350" b="1333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61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FAF514" id="Line 3"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3pt,14.7pt" to="156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8ioFwIAADE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"/>
                  </w:pict>
                </mc:Fallback>
              </mc:AlternateContent>
            </w:r>
            <w:r w:rsidR="00BF6B7C" w:rsidRPr="00695068">
              <w:rPr>
                <w:b/>
                <w:bCs/>
                <w:color w:val="000000" w:themeColor="text1"/>
                <w:spacing w:val="2"/>
                <w:position w:val="2"/>
                <w:sz w:val="26"/>
                <w:szCs w:val="26"/>
              </w:rPr>
              <w:t xml:space="preserve">SỞ NÔNG NGHIỆP VÀ </w:t>
            </w:r>
            <w:r w:rsidR="005542AA" w:rsidRPr="00695068">
              <w:rPr>
                <w:b/>
                <w:bCs/>
                <w:color w:val="000000" w:themeColor="text1"/>
                <w:spacing w:val="2"/>
                <w:position w:val="2"/>
                <w:sz w:val="26"/>
                <w:szCs w:val="26"/>
              </w:rPr>
              <w:t>MÔI TRƯỜNG</w:t>
            </w:r>
            <w:r w:rsidR="00BF6B7C" w:rsidRPr="00695068">
              <w:rPr>
                <w:b/>
                <w:bCs/>
                <w:color w:val="000000" w:themeColor="text1"/>
                <w:spacing w:val="2"/>
                <w:position w:val="2"/>
                <w:sz w:val="26"/>
                <w:szCs w:val="26"/>
                <w:lang w:val="vi-VN"/>
              </w:rPr>
              <w:br/>
            </w:r>
          </w:p>
        </w:tc>
        <w:tc>
          <w:tcPr>
            <w:tcW w:w="5386" w:type="dxa"/>
            <w:shd w:val="clear" w:color="auto" w:fill="FFFFFF"/>
            <w:tcMar>
              <w:top w:w="0" w:type="dxa"/>
              <w:left w:w="108" w:type="dxa"/>
              <w:bottom w:w="0" w:type="dxa"/>
              <w:right w:w="108" w:type="dxa"/>
            </w:tcMar>
          </w:tcPr>
          <w:p w:rsidR="00BF6B7C" w:rsidRPr="00695068" w:rsidRDefault="00334E5F" w:rsidP="00BF6B7C">
            <w:pPr>
              <w:spacing w:line="234" w:lineRule="atLeast"/>
              <w:jc w:val="center"/>
              <w:rPr>
                <w:color w:val="000000" w:themeColor="text1"/>
                <w:spacing w:val="2"/>
                <w:position w:val="2"/>
                <w:sz w:val="24"/>
                <w:szCs w:val="24"/>
              </w:rPr>
            </w:pPr>
            <w:r w:rsidRPr="00695068">
              <w:rPr>
                <w:b/>
                <w:bCs/>
                <w:noProof/>
                <w:color w:val="000000" w:themeColor="text1"/>
                <w:spacing w:val="2"/>
                <w:position w:val="2"/>
                <w:sz w:val="24"/>
                <w:szCs w:val="24"/>
              </w:rPr>
              <mc:AlternateContent>
                <mc:Choice Requires="wps">
                  <w:drawing>
                    <wp:anchor distT="0" distB="0" distL="114300" distR="114300" simplePos="0" relativeHeight="251656192" behindDoc="0" locked="0" layoutInCell="1" allowOverlap="1" wp14:anchorId="0BE3C270" wp14:editId="3BA6FDF5">
                      <wp:simplePos x="0" y="0"/>
                      <wp:positionH relativeFrom="column">
                        <wp:posOffset>700405</wp:posOffset>
                      </wp:positionH>
                      <wp:positionV relativeFrom="paragraph">
                        <wp:posOffset>373380</wp:posOffset>
                      </wp:positionV>
                      <wp:extent cx="1833880" cy="0"/>
                      <wp:effectExtent l="11430" t="7620" r="12065" b="11430"/>
                      <wp:wrapNone/>
                      <wp:docPr id="3"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833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B77283" id=" 8"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15pt,29.4pt" to="199.5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">
                      <o:lock v:ext="edit" shapetype="f"/>
                    </v:line>
                  </w:pict>
                </mc:Fallback>
              </mc:AlternateContent>
            </w:r>
            <w:r w:rsidR="00BF6B7C" w:rsidRPr="00695068">
              <w:rPr>
                <w:b/>
                <w:bCs/>
                <w:color w:val="000000" w:themeColor="text1"/>
                <w:spacing w:val="2"/>
                <w:position w:val="2"/>
                <w:sz w:val="24"/>
                <w:szCs w:val="24"/>
                <w:lang w:val="vi-VN"/>
              </w:rPr>
              <w:t>CỘNG HÒA XÃ HỘI CHỦ NGHĨA VIỆT NAM</w:t>
            </w:r>
            <w:r w:rsidR="00BF6B7C" w:rsidRPr="00695068">
              <w:rPr>
                <w:b/>
                <w:bCs/>
                <w:color w:val="000000" w:themeColor="text1"/>
                <w:spacing w:val="2"/>
                <w:position w:val="2"/>
                <w:sz w:val="24"/>
                <w:szCs w:val="24"/>
                <w:lang w:val="vi-VN"/>
              </w:rPr>
              <w:br/>
            </w:r>
            <w:r w:rsidR="00BF6B7C" w:rsidRPr="00695068">
              <w:rPr>
                <w:b/>
                <w:bCs/>
                <w:color w:val="000000" w:themeColor="text1"/>
                <w:spacing w:val="2"/>
                <w:position w:val="2"/>
                <w:sz w:val="26"/>
                <w:szCs w:val="26"/>
                <w:lang w:val="vi-VN"/>
              </w:rPr>
              <w:t>Độc lập - Tự do - Hạnh phúc</w:t>
            </w:r>
            <w:r w:rsidR="00BF6B7C" w:rsidRPr="00695068">
              <w:rPr>
                <w:b/>
                <w:bCs/>
                <w:color w:val="000000" w:themeColor="text1"/>
                <w:spacing w:val="2"/>
                <w:position w:val="2"/>
                <w:sz w:val="24"/>
                <w:szCs w:val="24"/>
                <w:lang w:val="vi-VN"/>
              </w:rPr>
              <w:t> </w:t>
            </w:r>
            <w:r w:rsidR="00BF6B7C" w:rsidRPr="00695068">
              <w:rPr>
                <w:b/>
                <w:bCs/>
                <w:color w:val="000000" w:themeColor="text1"/>
                <w:spacing w:val="2"/>
                <w:position w:val="2"/>
                <w:sz w:val="24"/>
                <w:szCs w:val="24"/>
                <w:lang w:val="vi-VN"/>
              </w:rPr>
              <w:br/>
            </w:r>
          </w:p>
        </w:tc>
      </w:tr>
    </w:tbl>
    <w:p w:rsidR="000E0DEB" w:rsidRPr="00695068" w:rsidRDefault="000E0DEB" w:rsidP="000E0DEB">
      <w:pPr>
        <w:jc w:val="center"/>
        <w:rPr>
          <w:b/>
          <w:color w:val="000000" w:themeColor="text1"/>
          <w:spacing w:val="2"/>
          <w:position w:val="2"/>
          <w:sz w:val="26"/>
          <w:szCs w:val="26"/>
        </w:rPr>
      </w:pPr>
    </w:p>
    <w:p w:rsidR="00BF6B7C" w:rsidRPr="00695068" w:rsidRDefault="00BF6B7C" w:rsidP="00572CC9">
      <w:pPr>
        <w:widowControl w:val="0"/>
        <w:jc w:val="center"/>
        <w:rPr>
          <w:b/>
          <w:color w:val="000000" w:themeColor="text1"/>
          <w:spacing w:val="2"/>
          <w:position w:val="2"/>
        </w:rPr>
      </w:pPr>
      <w:r w:rsidRPr="00695068">
        <w:rPr>
          <w:b/>
          <w:color w:val="000000" w:themeColor="text1"/>
          <w:spacing w:val="2"/>
          <w:position w:val="2"/>
        </w:rPr>
        <w:t>BÁO CÁO</w:t>
      </w:r>
    </w:p>
    <w:p w:rsidR="00B80DE0" w:rsidRPr="00695068" w:rsidRDefault="00A6128C" w:rsidP="00572CC9">
      <w:pPr>
        <w:widowControl w:val="0"/>
        <w:jc w:val="center"/>
        <w:rPr>
          <w:b/>
          <w:color w:val="000000" w:themeColor="text1"/>
          <w:spacing w:val="-6"/>
          <w:position w:val="2"/>
        </w:rPr>
      </w:pPr>
      <w:r w:rsidRPr="00695068">
        <w:rPr>
          <w:b/>
          <w:color w:val="000000" w:themeColor="text1"/>
          <w:spacing w:val="-6"/>
          <w:position w:val="2"/>
        </w:rPr>
        <w:t xml:space="preserve">Thuyết minh cách tính </w:t>
      </w:r>
      <w:r w:rsidR="00084154" w:rsidRPr="00695068">
        <w:rPr>
          <w:b/>
          <w:color w:val="000000" w:themeColor="text1"/>
          <w:spacing w:val="-6"/>
          <w:position w:val="2"/>
        </w:rPr>
        <w:t xml:space="preserve">mật độ chăn nuôi </w:t>
      </w:r>
      <w:r w:rsidRPr="00695068">
        <w:rPr>
          <w:b/>
          <w:color w:val="000000" w:themeColor="text1"/>
          <w:spacing w:val="-6"/>
          <w:position w:val="2"/>
        </w:rPr>
        <w:t xml:space="preserve">và các căn cứ để xây dựng </w:t>
      </w:r>
    </w:p>
    <w:p w:rsidR="0034504D" w:rsidRPr="00695068" w:rsidRDefault="00A6128C" w:rsidP="00572CC9">
      <w:pPr>
        <w:widowControl w:val="0"/>
        <w:jc w:val="center"/>
        <w:rPr>
          <w:b/>
          <w:color w:val="000000" w:themeColor="text1"/>
          <w:spacing w:val="-6"/>
          <w:position w:val="2"/>
        </w:rPr>
      </w:pPr>
      <w:r w:rsidRPr="00695068">
        <w:rPr>
          <w:b/>
          <w:color w:val="000000" w:themeColor="text1"/>
          <w:spacing w:val="-6"/>
          <w:position w:val="2"/>
        </w:rPr>
        <w:t xml:space="preserve">quy định </w:t>
      </w:r>
      <w:r w:rsidR="008D1BF5" w:rsidRPr="00695068">
        <w:rPr>
          <w:b/>
          <w:color w:val="000000" w:themeColor="text1"/>
          <w:spacing w:val="-6"/>
          <w:position w:val="2"/>
        </w:rPr>
        <w:t xml:space="preserve">mật độ chăn nuôi trên địa bàn tỉnh Khánh Hòa </w:t>
      </w:r>
      <w:r w:rsidR="009E226D" w:rsidRPr="00695068">
        <w:rPr>
          <w:b/>
          <w:color w:val="000000" w:themeColor="text1"/>
          <w:spacing w:val="-6"/>
          <w:position w:val="2"/>
        </w:rPr>
        <w:t>giai đoạn 2026 – 2030</w:t>
      </w:r>
    </w:p>
    <w:p w:rsidR="00E61D18" w:rsidRPr="00695068" w:rsidRDefault="00334E5F" w:rsidP="00572CC9">
      <w:pPr>
        <w:widowControl w:val="0"/>
        <w:jc w:val="center"/>
        <w:rPr>
          <w:b/>
          <w:color w:val="000000" w:themeColor="text1"/>
          <w:spacing w:val="2"/>
          <w:position w:val="2"/>
        </w:rPr>
      </w:pPr>
      <w:r w:rsidRPr="00695068">
        <w:rPr>
          <w:b/>
          <w:noProof/>
          <w:color w:val="000000" w:themeColor="text1"/>
          <w:spacing w:val="2"/>
          <w:position w:val="2"/>
        </w:rPr>
        <mc:AlternateContent>
          <mc:Choice Requires="wps">
            <w:drawing>
              <wp:anchor distT="0" distB="0" distL="114300" distR="114300" simplePos="0" relativeHeight="251658240" behindDoc="0" locked="0" layoutInCell="1" allowOverlap="1" wp14:anchorId="10696D7C" wp14:editId="3799DA7B">
                <wp:simplePos x="0" y="0"/>
                <wp:positionH relativeFrom="column">
                  <wp:posOffset>2244725</wp:posOffset>
                </wp:positionH>
                <wp:positionV relativeFrom="paragraph">
                  <wp:posOffset>26670</wp:posOffset>
                </wp:positionV>
                <wp:extent cx="1543050" cy="0"/>
                <wp:effectExtent l="10160" t="9525" r="8890" b="952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43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87A461" id="Line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75pt,2.1pt" to="298.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P2FGAIAADIEAAAOAAAAZHJzL2Uyb0RvYy54bWysU02P2yAQvVfqf0DcE9tZJ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"/>
            </w:pict>
          </mc:Fallback>
        </mc:AlternateContent>
      </w:r>
    </w:p>
    <w:p w:rsidR="00084154" w:rsidRPr="00695068" w:rsidRDefault="00084154" w:rsidP="00572CC9">
      <w:pPr>
        <w:widowControl w:val="0"/>
        <w:spacing w:before="120"/>
        <w:ind w:firstLine="720"/>
        <w:jc w:val="both"/>
        <w:rPr>
          <w:b/>
          <w:color w:val="000000" w:themeColor="text1"/>
          <w:spacing w:val="2"/>
          <w:position w:val="2"/>
          <w:sz w:val="4"/>
          <w:szCs w:val="4"/>
          <w:shd w:val="clear" w:color="auto" w:fill="FFFFFF"/>
        </w:rPr>
      </w:pPr>
    </w:p>
    <w:p w:rsidR="00B34FC1" w:rsidRPr="00695068" w:rsidRDefault="002B0B19" w:rsidP="00123F0F">
      <w:pPr>
        <w:pStyle w:val="Heading1"/>
        <w:keepNext w:val="0"/>
        <w:widowControl w:val="0"/>
        <w:spacing w:before="120" w:after="120" w:line="276" w:lineRule="auto"/>
        <w:rPr>
          <w:color w:val="000000" w:themeColor="text1"/>
          <w:spacing w:val="0"/>
          <w:szCs w:val="28"/>
        </w:rPr>
      </w:pPr>
      <w:r w:rsidRPr="00695068">
        <w:rPr>
          <w:color w:val="000000" w:themeColor="text1"/>
        </w:rPr>
        <w:tab/>
      </w:r>
      <w:r w:rsidR="00E61D18" w:rsidRPr="00695068">
        <w:rPr>
          <w:color w:val="000000" w:themeColor="text1"/>
          <w:spacing w:val="0"/>
          <w:szCs w:val="28"/>
        </w:rPr>
        <w:t>1</w:t>
      </w:r>
      <w:r w:rsidR="00C020C0" w:rsidRPr="00695068">
        <w:rPr>
          <w:color w:val="000000" w:themeColor="text1"/>
          <w:spacing w:val="0"/>
          <w:szCs w:val="28"/>
        </w:rPr>
        <w:t xml:space="preserve">. </w:t>
      </w:r>
      <w:r w:rsidR="0067263C" w:rsidRPr="00695068">
        <w:rPr>
          <w:color w:val="000000" w:themeColor="text1"/>
          <w:spacing w:val="0"/>
          <w:szCs w:val="28"/>
        </w:rPr>
        <w:t>Thực trạng</w:t>
      </w:r>
      <w:r w:rsidR="00E61D18" w:rsidRPr="00695068">
        <w:rPr>
          <w:color w:val="000000" w:themeColor="text1"/>
          <w:spacing w:val="0"/>
          <w:szCs w:val="28"/>
        </w:rPr>
        <w:t xml:space="preserve"> phát triển</w:t>
      </w:r>
      <w:r w:rsidR="00C020C0" w:rsidRPr="00695068">
        <w:rPr>
          <w:color w:val="000000" w:themeColor="text1"/>
          <w:spacing w:val="0"/>
          <w:szCs w:val="28"/>
        </w:rPr>
        <w:t xml:space="preserve"> chăn nuôi trên địa bàn tỉnh</w:t>
      </w:r>
    </w:p>
    <w:p w:rsidR="002D5CED" w:rsidRPr="00695068" w:rsidRDefault="0062277F" w:rsidP="00123F0F">
      <w:pPr>
        <w:widowControl w:val="0"/>
        <w:spacing w:before="120" w:after="120" w:line="276" w:lineRule="auto"/>
        <w:jc w:val="both"/>
        <w:rPr>
          <w:color w:val="000000" w:themeColor="text1"/>
          <w:spacing w:val="0"/>
        </w:rPr>
      </w:pPr>
      <w:r w:rsidRPr="00695068">
        <w:rPr>
          <w:color w:val="000000" w:themeColor="text1"/>
          <w:spacing w:val="0"/>
        </w:rPr>
        <w:tab/>
      </w:r>
      <w:r w:rsidR="002065EF" w:rsidRPr="00695068">
        <w:rPr>
          <w:color w:val="000000" w:themeColor="text1"/>
          <w:spacing w:val="0"/>
        </w:rPr>
        <w:t>Khánh Hòa có diện tích tự nhiên là 8.555,86 km</w:t>
      </w:r>
      <w:r w:rsidR="002065EF" w:rsidRPr="00695068">
        <w:rPr>
          <w:color w:val="000000" w:themeColor="text1"/>
          <w:spacing w:val="0"/>
          <w:vertAlign w:val="superscript"/>
        </w:rPr>
        <w:t>2</w:t>
      </w:r>
      <w:r w:rsidR="002065EF" w:rsidRPr="00695068">
        <w:rPr>
          <w:color w:val="000000" w:themeColor="text1"/>
          <w:spacing w:val="0"/>
        </w:rPr>
        <w:t xml:space="preserve">, </w:t>
      </w:r>
      <w:r w:rsidR="002D5CED" w:rsidRPr="00695068">
        <w:rPr>
          <w:color w:val="000000" w:themeColor="text1"/>
          <w:spacing w:val="0"/>
        </w:rPr>
        <w:t xml:space="preserve">địa hình đa dạng, trải dài từ đồng bằng ven biển, trung du đến miền núi, cùng điều kiện khí hậu </w:t>
      </w:r>
      <w:r w:rsidR="00AF06EE" w:rsidRPr="00695068">
        <w:rPr>
          <w:color w:val="000000" w:themeColor="text1"/>
          <w:spacing w:val="0"/>
        </w:rPr>
        <w:t>khô nóng</w:t>
      </w:r>
      <w:r w:rsidR="002D5CED" w:rsidRPr="00695068">
        <w:rPr>
          <w:color w:val="000000" w:themeColor="text1"/>
          <w:spacing w:val="0"/>
        </w:rPr>
        <w:t xml:space="preserve">, tạo thuận lợi cho </w:t>
      </w:r>
      <w:r w:rsidR="00AF06EE" w:rsidRPr="00695068">
        <w:rPr>
          <w:color w:val="000000" w:themeColor="text1"/>
          <w:spacing w:val="0"/>
        </w:rPr>
        <w:t>sinh trưởng và phát triển của một số loại vật nuôi có thế mạnh như cừu, dê, bò</w:t>
      </w:r>
      <w:r w:rsidR="002D5CED" w:rsidRPr="00695068">
        <w:rPr>
          <w:color w:val="000000" w:themeColor="text1"/>
          <w:spacing w:val="0"/>
        </w:rPr>
        <w:t xml:space="preserve">. Đây là </w:t>
      </w:r>
      <w:r w:rsidR="00592219" w:rsidRPr="00695068">
        <w:rPr>
          <w:color w:val="000000" w:themeColor="text1"/>
          <w:spacing w:val="0"/>
        </w:rPr>
        <w:t>điều kiện</w:t>
      </w:r>
      <w:r w:rsidR="002D5CED" w:rsidRPr="00695068">
        <w:rPr>
          <w:color w:val="000000" w:themeColor="text1"/>
          <w:spacing w:val="0"/>
        </w:rPr>
        <w:t xml:space="preserve"> để tỉnh khai thác lợi thế sinh thái từng vùng và hình thành các sản phẩm chăn nuôi đặc trưng của địa phương.</w:t>
      </w:r>
    </w:p>
    <w:p w:rsidR="00C8288E" w:rsidRPr="00695068" w:rsidRDefault="003F4E45" w:rsidP="00123F0F">
      <w:pPr>
        <w:widowControl w:val="0"/>
        <w:spacing w:before="120" w:after="120" w:line="276" w:lineRule="auto"/>
        <w:jc w:val="both"/>
        <w:rPr>
          <w:color w:val="000000" w:themeColor="text1"/>
          <w:spacing w:val="0"/>
        </w:rPr>
      </w:pPr>
      <w:r w:rsidRPr="00695068">
        <w:rPr>
          <w:bCs/>
          <w:color w:val="000000" w:themeColor="text1"/>
          <w:spacing w:val="0"/>
        </w:rPr>
        <w:tab/>
      </w:r>
      <w:r w:rsidR="00592219" w:rsidRPr="00695068">
        <w:rPr>
          <w:color w:val="000000" w:themeColor="text1"/>
          <w:spacing w:val="0"/>
        </w:rPr>
        <w:t>Trong những năm</w:t>
      </w:r>
      <w:r w:rsidR="00516243" w:rsidRPr="00695068">
        <w:rPr>
          <w:color w:val="000000" w:themeColor="text1"/>
          <w:spacing w:val="0"/>
        </w:rPr>
        <w:t xml:space="preserve"> qua, ngành chăn nuôi trên địa bàn tỉnh</w:t>
      </w:r>
      <w:r w:rsidR="00592219" w:rsidRPr="00695068">
        <w:rPr>
          <w:color w:val="000000" w:themeColor="text1"/>
          <w:spacing w:val="0"/>
        </w:rPr>
        <w:t xml:space="preserve"> đã có bước </w:t>
      </w:r>
      <w:r w:rsidR="0001271E" w:rsidRPr="00695068">
        <w:rPr>
          <w:color w:val="000000" w:themeColor="text1"/>
          <w:spacing w:val="0"/>
        </w:rPr>
        <w:t xml:space="preserve">chuyển dịch </w:t>
      </w:r>
      <w:r w:rsidR="0001271E" w:rsidRPr="00695068">
        <w:rPr>
          <w:color w:val="000000" w:themeColor="text1"/>
          <w:spacing w:val="0"/>
          <w:shd w:val="clear" w:color="auto" w:fill="FFFFFF"/>
        </w:rPr>
        <w:t>từ hình thức chăn nuôi nông hộ nhỏ lẻ sang hình thức chăn nuôi trang trại tập trung</w:t>
      </w:r>
      <w:r w:rsidR="00516243" w:rsidRPr="00695068">
        <w:rPr>
          <w:color w:val="000000" w:themeColor="text1"/>
          <w:spacing w:val="0"/>
        </w:rPr>
        <w:t>, ứng dụng công nghệ cao, thực hành chăn nuôi an toàn sinh học và từng bước hình thành các chuỗi liên kết từ sản xuất đến tiêu thụ</w:t>
      </w:r>
      <w:r w:rsidR="00592219" w:rsidRPr="00695068">
        <w:rPr>
          <w:color w:val="000000" w:themeColor="text1"/>
          <w:spacing w:val="0"/>
        </w:rPr>
        <w:t>. T</w:t>
      </w:r>
      <w:r w:rsidR="00516243" w:rsidRPr="00695068">
        <w:rPr>
          <w:color w:val="000000" w:themeColor="text1"/>
          <w:spacing w:val="0"/>
        </w:rPr>
        <w:t>oàn tỉnh hiện có 368</w:t>
      </w:r>
      <w:r w:rsidR="008B2858" w:rsidRPr="00695068">
        <w:rPr>
          <w:color w:val="000000" w:themeColor="text1"/>
          <w:spacing w:val="0"/>
        </w:rPr>
        <w:t xml:space="preserve"> trang trại lớn,</w:t>
      </w:r>
      <w:r w:rsidR="00492889" w:rsidRPr="00695068">
        <w:rPr>
          <w:color w:val="000000" w:themeColor="text1"/>
          <w:spacing w:val="0"/>
        </w:rPr>
        <w:t xml:space="preserve"> vừa,</w:t>
      </w:r>
      <w:r w:rsidR="008B2858" w:rsidRPr="00695068">
        <w:rPr>
          <w:color w:val="000000" w:themeColor="text1"/>
          <w:spacing w:val="0"/>
        </w:rPr>
        <w:t xml:space="preserve"> nhỏ</w:t>
      </w:r>
      <w:r w:rsidR="00006434" w:rsidRPr="00695068">
        <w:rPr>
          <w:color w:val="000000" w:themeColor="text1"/>
          <w:spacing w:val="0"/>
        </w:rPr>
        <w:t xml:space="preserve"> </w:t>
      </w:r>
      <w:r w:rsidR="00BC1764" w:rsidRPr="00695068">
        <w:rPr>
          <w:color w:val="000000" w:themeColor="text1"/>
          <w:spacing w:val="0"/>
        </w:rPr>
        <w:t xml:space="preserve">(Trong đó có: </w:t>
      </w:r>
      <w:r w:rsidR="00516243" w:rsidRPr="00695068">
        <w:rPr>
          <w:color w:val="000000" w:themeColor="text1"/>
          <w:spacing w:val="0"/>
        </w:rPr>
        <w:t xml:space="preserve">159 trang trại </w:t>
      </w:r>
      <w:r w:rsidR="004B2B3E" w:rsidRPr="00695068">
        <w:rPr>
          <w:color w:val="000000" w:themeColor="text1"/>
          <w:spacing w:val="0"/>
        </w:rPr>
        <w:t>lợn</w:t>
      </w:r>
      <w:r w:rsidR="00516243" w:rsidRPr="00695068">
        <w:rPr>
          <w:color w:val="000000" w:themeColor="text1"/>
          <w:spacing w:val="0"/>
        </w:rPr>
        <w:t xml:space="preserve"> (chiếm 68,97% tổng đàn </w:t>
      </w:r>
      <w:r w:rsidR="004B2B3E" w:rsidRPr="00695068">
        <w:rPr>
          <w:color w:val="000000" w:themeColor="text1"/>
          <w:spacing w:val="0"/>
        </w:rPr>
        <w:t>lợn</w:t>
      </w:r>
      <w:r w:rsidR="00516243" w:rsidRPr="00695068">
        <w:rPr>
          <w:color w:val="000000" w:themeColor="text1"/>
          <w:spacing w:val="0"/>
        </w:rPr>
        <w:t xml:space="preserve">); </w:t>
      </w:r>
      <w:r w:rsidR="000F6F3B" w:rsidRPr="00695068">
        <w:rPr>
          <w:color w:val="000000" w:themeColor="text1"/>
          <w:spacing w:val="0"/>
        </w:rPr>
        <w:t>143 trang trại gia cầm (chiếm 40,06% tổng đàn gia cầm); 5</w:t>
      </w:r>
      <w:r w:rsidR="00EF09F0" w:rsidRPr="00695068">
        <w:rPr>
          <w:color w:val="000000" w:themeColor="text1"/>
          <w:spacing w:val="0"/>
        </w:rPr>
        <w:t>4</w:t>
      </w:r>
      <w:r w:rsidR="000F6F3B" w:rsidRPr="00695068">
        <w:rPr>
          <w:color w:val="000000" w:themeColor="text1"/>
          <w:spacing w:val="0"/>
        </w:rPr>
        <w:t xml:space="preserve"> trang trại trâu, bò (chiếm 2,29% tổng đàn trâu, bò) và </w:t>
      </w:r>
      <w:r w:rsidR="00516243" w:rsidRPr="00695068">
        <w:rPr>
          <w:color w:val="000000" w:themeColor="text1"/>
          <w:spacing w:val="0"/>
        </w:rPr>
        <w:t xml:space="preserve">12 trang trại dê, cừu </w:t>
      </w:r>
      <w:r w:rsidR="000F6F3B" w:rsidRPr="00695068">
        <w:rPr>
          <w:color w:val="000000" w:themeColor="text1"/>
          <w:spacing w:val="0"/>
        </w:rPr>
        <w:t>(chiếm 2,34% tổng đàn dê, cừu)</w:t>
      </w:r>
      <w:r w:rsidR="00BC1764" w:rsidRPr="00695068">
        <w:rPr>
          <w:color w:val="000000" w:themeColor="text1"/>
          <w:spacing w:val="0"/>
        </w:rPr>
        <w:t>)</w:t>
      </w:r>
      <w:r w:rsidR="00516243" w:rsidRPr="00695068">
        <w:rPr>
          <w:color w:val="000000" w:themeColor="text1"/>
          <w:spacing w:val="0"/>
        </w:rPr>
        <w:t>.</w:t>
      </w:r>
      <w:r w:rsidR="009A5B62" w:rsidRPr="00695068">
        <w:rPr>
          <w:color w:val="000000" w:themeColor="text1"/>
          <w:spacing w:val="0"/>
        </w:rPr>
        <w:t xml:space="preserve"> </w:t>
      </w:r>
      <w:r w:rsidR="00C8288E" w:rsidRPr="00695068">
        <w:rPr>
          <w:color w:val="000000" w:themeColor="text1"/>
          <w:spacing w:val="0"/>
        </w:rPr>
        <w:t xml:space="preserve">Địa phương có nhiều trang trại chăn nuôi là xã Cam Lâm, </w:t>
      </w:r>
      <w:r w:rsidR="005D5443" w:rsidRPr="00695068">
        <w:rPr>
          <w:color w:val="000000" w:themeColor="text1"/>
          <w:spacing w:val="0"/>
        </w:rPr>
        <w:t xml:space="preserve">xã Ninh Sơn, </w:t>
      </w:r>
      <w:r w:rsidR="00C8288E" w:rsidRPr="00695068">
        <w:rPr>
          <w:color w:val="000000" w:themeColor="text1"/>
          <w:spacing w:val="0"/>
        </w:rPr>
        <w:t>xã Cam An,</w:t>
      </w:r>
      <w:r w:rsidR="005D5443" w:rsidRPr="00695068">
        <w:rPr>
          <w:color w:val="000000" w:themeColor="text1"/>
          <w:spacing w:val="0"/>
        </w:rPr>
        <w:t xml:space="preserve"> xã Mỹ Sơn.</w:t>
      </w:r>
    </w:p>
    <w:p w:rsidR="00592219" w:rsidRPr="00695068" w:rsidRDefault="00592219" w:rsidP="00123F0F">
      <w:pPr>
        <w:widowControl w:val="0"/>
        <w:spacing w:before="120" w:after="120" w:line="276" w:lineRule="auto"/>
        <w:jc w:val="both"/>
        <w:rPr>
          <w:color w:val="000000" w:themeColor="text1"/>
          <w:spacing w:val="0"/>
        </w:rPr>
      </w:pPr>
      <w:r w:rsidRPr="00695068">
        <w:rPr>
          <w:bCs/>
          <w:color w:val="000000" w:themeColor="text1"/>
          <w:spacing w:val="0"/>
        </w:rPr>
        <w:tab/>
        <w:t>Song song với quá trình chuyển đổi phương thức sản xuất, tỉnh cũng chú trọng quy hoạch quỹ đất phục vụ phát triển chăn nuôi tập trung. Năm 202</w:t>
      </w:r>
      <w:r w:rsidR="00C90A49" w:rsidRPr="00695068">
        <w:rPr>
          <w:bCs/>
          <w:color w:val="000000" w:themeColor="text1"/>
          <w:spacing w:val="0"/>
        </w:rPr>
        <w:t>5</w:t>
      </w:r>
      <w:r w:rsidRPr="00695068">
        <w:rPr>
          <w:bCs/>
          <w:color w:val="000000" w:themeColor="text1"/>
          <w:spacing w:val="0"/>
        </w:rPr>
        <w:t xml:space="preserve">, diện tích nhóm </w:t>
      </w:r>
      <w:r w:rsidRPr="00695068">
        <w:rPr>
          <w:color w:val="000000" w:themeColor="text1"/>
          <w:spacing w:val="0"/>
        </w:rPr>
        <w:t xml:space="preserve">đất nông nghiệp là </w:t>
      </w:r>
      <w:r w:rsidRPr="00695068">
        <w:rPr>
          <w:bCs/>
          <w:color w:val="000000" w:themeColor="text1"/>
          <w:spacing w:val="0"/>
        </w:rPr>
        <w:t>68</w:t>
      </w:r>
      <w:r w:rsidR="00064A36" w:rsidRPr="00695068">
        <w:rPr>
          <w:bCs/>
          <w:color w:val="000000" w:themeColor="text1"/>
          <w:spacing w:val="0"/>
        </w:rPr>
        <w:t>7</w:t>
      </w:r>
      <w:r w:rsidRPr="00695068">
        <w:rPr>
          <w:bCs/>
          <w:color w:val="000000" w:themeColor="text1"/>
          <w:spacing w:val="0"/>
        </w:rPr>
        <w:t>.</w:t>
      </w:r>
      <w:r w:rsidR="00064A36" w:rsidRPr="00695068">
        <w:rPr>
          <w:bCs/>
          <w:color w:val="000000" w:themeColor="text1"/>
          <w:spacing w:val="0"/>
        </w:rPr>
        <w:t>401,15</w:t>
      </w:r>
      <w:r w:rsidRPr="00695068">
        <w:rPr>
          <w:bCs/>
          <w:color w:val="000000" w:themeColor="text1"/>
          <w:spacing w:val="0"/>
        </w:rPr>
        <w:t xml:space="preserve"> ha (trong đó đất chăn nuôi tập trung là </w:t>
      </w:r>
      <w:r w:rsidR="00064A36" w:rsidRPr="00695068">
        <w:rPr>
          <w:bCs/>
          <w:color w:val="000000" w:themeColor="text1"/>
          <w:spacing w:val="0"/>
        </w:rPr>
        <w:t>381,24</w:t>
      </w:r>
      <w:r w:rsidRPr="00695068">
        <w:rPr>
          <w:bCs/>
          <w:color w:val="000000" w:themeColor="text1"/>
          <w:spacing w:val="0"/>
        </w:rPr>
        <w:t xml:space="preserve"> ha). Theo quy hoạch</w:t>
      </w:r>
      <w:r w:rsidRPr="00695068">
        <w:rPr>
          <w:color w:val="000000" w:themeColor="text1"/>
          <w:spacing w:val="0"/>
        </w:rPr>
        <w:t xml:space="preserve"> đến năm 2030, diện tích nhóm đất nông nghiệp là 6</w:t>
      </w:r>
      <w:r w:rsidR="00C9417A" w:rsidRPr="00695068">
        <w:rPr>
          <w:color w:val="000000" w:themeColor="text1"/>
          <w:spacing w:val="0"/>
        </w:rPr>
        <w:t>05</w:t>
      </w:r>
      <w:r w:rsidRPr="00695068">
        <w:rPr>
          <w:color w:val="000000" w:themeColor="text1"/>
          <w:spacing w:val="0"/>
        </w:rPr>
        <w:t>.</w:t>
      </w:r>
      <w:r w:rsidR="00741331" w:rsidRPr="00695068">
        <w:rPr>
          <w:color w:val="000000" w:themeColor="text1"/>
          <w:spacing w:val="0"/>
        </w:rPr>
        <w:t>614,37</w:t>
      </w:r>
      <w:r w:rsidRPr="00695068">
        <w:rPr>
          <w:color w:val="000000" w:themeColor="text1"/>
          <w:spacing w:val="0"/>
        </w:rPr>
        <w:t xml:space="preserve"> ha (trong đó diện tích đất chăn nuôi tập trung là </w:t>
      </w:r>
      <w:r w:rsidR="005D70EC" w:rsidRPr="00695068">
        <w:rPr>
          <w:color w:val="000000" w:themeColor="text1"/>
          <w:spacing w:val="0"/>
        </w:rPr>
        <w:t>4.</w:t>
      </w:r>
      <w:r w:rsidR="00741331" w:rsidRPr="00695068">
        <w:rPr>
          <w:color w:val="000000" w:themeColor="text1"/>
          <w:spacing w:val="0"/>
        </w:rPr>
        <w:t>871</w:t>
      </w:r>
      <w:r w:rsidR="005D70EC" w:rsidRPr="00695068">
        <w:rPr>
          <w:color w:val="000000" w:themeColor="text1"/>
          <w:spacing w:val="0"/>
        </w:rPr>
        <w:t>,</w:t>
      </w:r>
      <w:r w:rsidR="00741331" w:rsidRPr="00695068">
        <w:rPr>
          <w:color w:val="000000" w:themeColor="text1"/>
          <w:spacing w:val="0"/>
        </w:rPr>
        <w:t>5</w:t>
      </w:r>
      <w:r w:rsidR="005D70EC" w:rsidRPr="00695068">
        <w:rPr>
          <w:color w:val="000000" w:themeColor="text1"/>
          <w:spacing w:val="0"/>
        </w:rPr>
        <w:t>4</w:t>
      </w:r>
      <w:r w:rsidRPr="00695068">
        <w:rPr>
          <w:color w:val="000000" w:themeColor="text1"/>
          <w:spacing w:val="0"/>
        </w:rPr>
        <w:t xml:space="preserve"> ha, tăng </w:t>
      </w:r>
      <w:r w:rsidR="00E903A9" w:rsidRPr="00695068">
        <w:rPr>
          <w:color w:val="000000" w:themeColor="text1"/>
          <w:spacing w:val="0"/>
        </w:rPr>
        <w:t>4.</w:t>
      </w:r>
      <w:r w:rsidR="00741331" w:rsidRPr="00695068">
        <w:rPr>
          <w:color w:val="000000" w:themeColor="text1"/>
          <w:spacing w:val="0"/>
        </w:rPr>
        <w:t>490,30</w:t>
      </w:r>
      <w:r w:rsidRPr="00695068">
        <w:rPr>
          <w:color w:val="000000" w:themeColor="text1"/>
          <w:spacing w:val="0"/>
        </w:rPr>
        <w:t xml:space="preserve"> ha so với năm 202</w:t>
      </w:r>
      <w:r w:rsidR="00E903A9" w:rsidRPr="00695068">
        <w:rPr>
          <w:color w:val="000000" w:themeColor="text1"/>
          <w:spacing w:val="0"/>
        </w:rPr>
        <w:t>5</w:t>
      </w:r>
      <w:r w:rsidRPr="00695068">
        <w:rPr>
          <w:color w:val="000000" w:themeColor="text1"/>
          <w:spacing w:val="0"/>
        </w:rPr>
        <w:t xml:space="preserve">). </w:t>
      </w:r>
    </w:p>
    <w:p w:rsidR="00592219" w:rsidRPr="00695068" w:rsidRDefault="00592219" w:rsidP="00123F0F">
      <w:pPr>
        <w:widowControl w:val="0"/>
        <w:spacing w:before="120" w:after="120" w:line="276" w:lineRule="auto"/>
        <w:jc w:val="both"/>
        <w:rPr>
          <w:color w:val="000000" w:themeColor="text1"/>
          <w:spacing w:val="0"/>
        </w:rPr>
      </w:pPr>
      <w:r w:rsidRPr="00695068">
        <w:rPr>
          <w:color w:val="000000" w:themeColor="text1"/>
          <w:spacing w:val="0"/>
        </w:rPr>
        <w:tab/>
        <w:t xml:space="preserve">Theo số liệu của Thống kê tỉnh Khánh Hòa tại Báo cáo số 288/BC-TKT ngày 02/4/2026, ước tính đến cuối tháng 3/2026, tổng đàn trâu hiện có 6.334 con, giảm 4,62% so cùng kỳ năm trước, do tốc độ tái đàn còn chậm và nhu cầu thị trường chưa cao; đàn bò 163.455 con, giảm 4,56% do đặc thù chu kỳ sinh sản và tốc độ tái đàn chưa nhanh; đàn lợn (không bao gồm lợn con chưa tách mẹ) 283.229 con, tăng 1,42% nhờ các cơ sở chăn nuôi trên địa bàn đã đi vào hoạt động ổn định, đặc biệt, nhiều doanh nghiệp và công ty lớn đã bắt đầu đẩy mạnh kế hoạch tái đàn sản xuất, đồng thời mở rộng quy mô đầu tư mới; đàn dê 99.984 con, giảm 2,04%; đàn cừu 82.741 con, giảm 3,14%; đàn gia cầm 5.462,5 nghìn con, tăng 3,81% </w:t>
      </w:r>
      <w:r w:rsidRPr="00695068">
        <w:rPr>
          <w:color w:val="000000" w:themeColor="text1"/>
          <w:spacing w:val="0"/>
        </w:rPr>
        <w:lastRenderedPageBreak/>
        <w:t xml:space="preserve">(trong đó, đàn gà 3.908 nghìn con, tăng 2,65%). </w:t>
      </w:r>
    </w:p>
    <w:p w:rsidR="00592219" w:rsidRPr="00695068" w:rsidRDefault="00592219" w:rsidP="00123F0F">
      <w:pPr>
        <w:pStyle w:val="Heading1"/>
        <w:keepNext w:val="0"/>
        <w:widowControl w:val="0"/>
        <w:jc w:val="center"/>
        <w:rPr>
          <w:color w:val="000000" w:themeColor="text1"/>
        </w:rPr>
      </w:pPr>
      <w:bookmarkStart w:id="0" w:name="_Toc226997024"/>
      <w:r w:rsidRPr="00695068">
        <w:rPr>
          <w:color w:val="000000" w:themeColor="text1"/>
        </w:rPr>
        <w:t>Bảng 1: Hiện trạng số lượng vật nuôi trên địa bàn tỉnh Khánh Hòa</w:t>
      </w:r>
      <w:bookmarkEnd w:id="0"/>
    </w:p>
    <w:tbl>
      <w:tblPr>
        <w:tblW w:w="8796" w:type="dxa"/>
        <w:tblInd w:w="108" w:type="dxa"/>
        <w:tblLook w:val="04A0" w:firstRow="1" w:lastRow="0" w:firstColumn="1" w:lastColumn="0" w:noHBand="0" w:noVBand="1"/>
      </w:tblPr>
      <w:tblGrid>
        <w:gridCol w:w="1134"/>
        <w:gridCol w:w="1134"/>
        <w:gridCol w:w="1134"/>
        <w:gridCol w:w="996"/>
        <w:gridCol w:w="1134"/>
        <w:gridCol w:w="1134"/>
        <w:gridCol w:w="1134"/>
        <w:gridCol w:w="996"/>
      </w:tblGrid>
      <w:tr w:rsidR="00695068" w:rsidRPr="00695068" w:rsidTr="009206A4">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right"/>
              <w:rPr>
                <w:b/>
                <w:bCs/>
                <w:color w:val="000000" w:themeColor="text1"/>
                <w:spacing w:val="0"/>
                <w:position w:val="0"/>
                <w:sz w:val="24"/>
                <w:szCs w:val="24"/>
              </w:rPr>
            </w:pPr>
            <w:r w:rsidRPr="00695068">
              <w:rPr>
                <w:b/>
                <w:bCs/>
                <w:color w:val="000000" w:themeColor="text1"/>
                <w:spacing w:val="0"/>
                <w:position w:val="0"/>
                <w:sz w:val="24"/>
                <w:szCs w:val="24"/>
              </w:rPr>
              <w:t>Vật nuôi</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center"/>
              <w:rPr>
                <w:b/>
                <w:bCs/>
                <w:color w:val="000000" w:themeColor="text1"/>
                <w:spacing w:val="0"/>
                <w:position w:val="0"/>
                <w:sz w:val="24"/>
                <w:szCs w:val="24"/>
              </w:rPr>
            </w:pPr>
            <w:r w:rsidRPr="00695068">
              <w:rPr>
                <w:b/>
                <w:bCs/>
                <w:color w:val="000000" w:themeColor="text1"/>
                <w:spacing w:val="0"/>
                <w:position w:val="0"/>
                <w:sz w:val="24"/>
              </w:rPr>
              <w:t>Năm 2020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center"/>
              <w:rPr>
                <w:b/>
                <w:bCs/>
                <w:color w:val="000000" w:themeColor="text1"/>
                <w:spacing w:val="0"/>
                <w:position w:val="0"/>
                <w:sz w:val="24"/>
                <w:szCs w:val="24"/>
              </w:rPr>
            </w:pPr>
            <w:r w:rsidRPr="00695068">
              <w:rPr>
                <w:b/>
                <w:bCs/>
                <w:color w:val="000000" w:themeColor="text1"/>
                <w:spacing w:val="0"/>
                <w:position w:val="0"/>
                <w:sz w:val="24"/>
              </w:rPr>
              <w:t>Năm 2021</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center"/>
              <w:rPr>
                <w:b/>
                <w:bCs/>
                <w:color w:val="000000" w:themeColor="text1"/>
                <w:spacing w:val="0"/>
                <w:position w:val="0"/>
                <w:sz w:val="24"/>
                <w:szCs w:val="24"/>
              </w:rPr>
            </w:pPr>
            <w:r w:rsidRPr="00695068">
              <w:rPr>
                <w:b/>
                <w:bCs/>
                <w:color w:val="000000" w:themeColor="text1"/>
                <w:spacing w:val="0"/>
                <w:position w:val="0"/>
                <w:sz w:val="24"/>
              </w:rPr>
              <w:t>Năm 2022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center"/>
              <w:rPr>
                <w:b/>
                <w:bCs/>
                <w:color w:val="000000" w:themeColor="text1"/>
                <w:spacing w:val="0"/>
                <w:position w:val="0"/>
                <w:sz w:val="24"/>
                <w:szCs w:val="24"/>
              </w:rPr>
            </w:pPr>
            <w:r w:rsidRPr="00695068">
              <w:rPr>
                <w:b/>
                <w:bCs/>
                <w:color w:val="000000" w:themeColor="text1"/>
                <w:spacing w:val="0"/>
                <w:position w:val="0"/>
                <w:sz w:val="24"/>
              </w:rPr>
              <w:t>Năm 2023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center"/>
              <w:rPr>
                <w:b/>
                <w:bCs/>
                <w:color w:val="000000" w:themeColor="text1"/>
                <w:spacing w:val="0"/>
                <w:position w:val="0"/>
                <w:sz w:val="24"/>
                <w:szCs w:val="24"/>
              </w:rPr>
            </w:pPr>
            <w:r w:rsidRPr="00695068">
              <w:rPr>
                <w:b/>
                <w:bCs/>
                <w:color w:val="000000" w:themeColor="text1"/>
                <w:spacing w:val="0"/>
                <w:position w:val="0"/>
                <w:sz w:val="24"/>
              </w:rPr>
              <w:t>Năm 2024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center"/>
              <w:rPr>
                <w:b/>
                <w:bCs/>
                <w:color w:val="000000" w:themeColor="text1"/>
                <w:spacing w:val="0"/>
                <w:position w:val="0"/>
                <w:sz w:val="24"/>
                <w:szCs w:val="24"/>
              </w:rPr>
            </w:pPr>
            <w:r w:rsidRPr="00695068">
              <w:rPr>
                <w:b/>
                <w:bCs/>
                <w:color w:val="000000" w:themeColor="text1"/>
                <w:spacing w:val="0"/>
                <w:position w:val="0"/>
                <w:sz w:val="24"/>
                <w:szCs w:val="24"/>
              </w:rPr>
              <w:t>Năm 2025</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center"/>
              <w:rPr>
                <w:b/>
                <w:bCs/>
                <w:color w:val="000000" w:themeColor="text1"/>
                <w:spacing w:val="0"/>
                <w:position w:val="0"/>
                <w:sz w:val="24"/>
                <w:szCs w:val="24"/>
              </w:rPr>
            </w:pPr>
            <w:r w:rsidRPr="00695068">
              <w:rPr>
                <w:b/>
                <w:bCs/>
                <w:color w:val="000000" w:themeColor="text1"/>
                <w:spacing w:val="0"/>
                <w:position w:val="0"/>
                <w:sz w:val="24"/>
                <w:szCs w:val="24"/>
              </w:rPr>
              <w:t>Quý I/2026</w:t>
            </w:r>
          </w:p>
        </w:tc>
      </w:tr>
      <w:tr w:rsidR="00695068" w:rsidRPr="00695068" w:rsidTr="009206A4">
        <w:trPr>
          <w:trHeight w:val="31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center"/>
              <w:rPr>
                <w:color w:val="000000" w:themeColor="text1"/>
                <w:spacing w:val="0"/>
                <w:position w:val="0"/>
                <w:sz w:val="24"/>
                <w:szCs w:val="24"/>
              </w:rPr>
            </w:pPr>
            <w:r w:rsidRPr="00695068">
              <w:rPr>
                <w:color w:val="000000" w:themeColor="text1"/>
                <w:spacing w:val="0"/>
                <w:position w:val="0"/>
                <w:sz w:val="24"/>
                <w:szCs w:val="24"/>
              </w:rPr>
              <w:t>Trâu</w:t>
            </w:r>
          </w:p>
        </w:tc>
        <w:tc>
          <w:tcPr>
            <w:tcW w:w="1134" w:type="dxa"/>
            <w:tcBorders>
              <w:top w:val="nil"/>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8.152 </w:t>
            </w:r>
          </w:p>
        </w:tc>
        <w:tc>
          <w:tcPr>
            <w:tcW w:w="1134" w:type="dxa"/>
            <w:tcBorders>
              <w:top w:val="nil"/>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7.836 </w:t>
            </w:r>
          </w:p>
        </w:tc>
        <w:tc>
          <w:tcPr>
            <w:tcW w:w="996" w:type="dxa"/>
            <w:tcBorders>
              <w:top w:val="nil"/>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7.672 </w:t>
            </w:r>
          </w:p>
        </w:tc>
        <w:tc>
          <w:tcPr>
            <w:tcW w:w="1134" w:type="dxa"/>
            <w:tcBorders>
              <w:top w:val="nil"/>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7.711 </w:t>
            </w:r>
          </w:p>
        </w:tc>
        <w:tc>
          <w:tcPr>
            <w:tcW w:w="1134" w:type="dxa"/>
            <w:tcBorders>
              <w:top w:val="nil"/>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7.345 </w:t>
            </w:r>
          </w:p>
        </w:tc>
        <w:tc>
          <w:tcPr>
            <w:tcW w:w="1134" w:type="dxa"/>
            <w:tcBorders>
              <w:top w:val="nil"/>
              <w:left w:val="nil"/>
              <w:bottom w:val="single" w:sz="4" w:space="0" w:color="auto"/>
              <w:right w:val="single" w:sz="4" w:space="0" w:color="auto"/>
            </w:tcBorders>
            <w:shd w:val="clear" w:color="auto" w:fill="auto"/>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6.016 </w:t>
            </w:r>
          </w:p>
        </w:tc>
        <w:tc>
          <w:tcPr>
            <w:tcW w:w="996" w:type="dxa"/>
            <w:tcBorders>
              <w:top w:val="nil"/>
              <w:left w:val="nil"/>
              <w:bottom w:val="single" w:sz="4" w:space="0" w:color="auto"/>
              <w:right w:val="single" w:sz="4" w:space="0" w:color="auto"/>
            </w:tcBorders>
            <w:shd w:val="clear" w:color="auto" w:fill="auto"/>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6.334 </w:t>
            </w:r>
          </w:p>
        </w:tc>
      </w:tr>
      <w:tr w:rsidR="00695068" w:rsidRPr="00695068" w:rsidTr="009206A4">
        <w:trPr>
          <w:trHeight w:val="31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center"/>
              <w:rPr>
                <w:color w:val="000000" w:themeColor="text1"/>
                <w:spacing w:val="0"/>
                <w:position w:val="0"/>
                <w:sz w:val="24"/>
                <w:szCs w:val="24"/>
              </w:rPr>
            </w:pPr>
            <w:r w:rsidRPr="00695068">
              <w:rPr>
                <w:color w:val="000000" w:themeColor="text1"/>
                <w:spacing w:val="0"/>
                <w:position w:val="0"/>
                <w:sz w:val="24"/>
                <w:szCs w:val="24"/>
              </w:rPr>
              <w:t>Bò</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197.623 </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194.646 </w:t>
            </w:r>
          </w:p>
        </w:tc>
        <w:tc>
          <w:tcPr>
            <w:tcW w:w="996"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192.750 </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189.590 </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185.297 </w:t>
            </w:r>
          </w:p>
        </w:tc>
        <w:tc>
          <w:tcPr>
            <w:tcW w:w="1134" w:type="dxa"/>
            <w:tcBorders>
              <w:top w:val="nil"/>
              <w:left w:val="nil"/>
              <w:bottom w:val="single" w:sz="4" w:space="0" w:color="auto"/>
              <w:right w:val="single" w:sz="4" w:space="0" w:color="auto"/>
            </w:tcBorders>
            <w:shd w:val="clear" w:color="auto" w:fill="auto"/>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162.999 </w:t>
            </w:r>
          </w:p>
        </w:tc>
        <w:tc>
          <w:tcPr>
            <w:tcW w:w="996" w:type="dxa"/>
            <w:tcBorders>
              <w:top w:val="nil"/>
              <w:left w:val="nil"/>
              <w:bottom w:val="single" w:sz="4" w:space="0" w:color="auto"/>
              <w:right w:val="single" w:sz="4" w:space="0" w:color="auto"/>
            </w:tcBorders>
            <w:shd w:val="clear" w:color="auto" w:fill="auto"/>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163.455 </w:t>
            </w:r>
          </w:p>
        </w:tc>
      </w:tr>
      <w:tr w:rsidR="00695068" w:rsidRPr="00695068" w:rsidTr="009206A4">
        <w:trPr>
          <w:trHeight w:val="31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center"/>
              <w:rPr>
                <w:color w:val="000000" w:themeColor="text1"/>
                <w:spacing w:val="0"/>
                <w:position w:val="0"/>
                <w:sz w:val="24"/>
                <w:szCs w:val="24"/>
              </w:rPr>
            </w:pPr>
            <w:r w:rsidRPr="00695068">
              <w:rPr>
                <w:color w:val="000000" w:themeColor="text1"/>
                <w:spacing w:val="0"/>
                <w:position w:val="0"/>
                <w:sz w:val="24"/>
                <w:szCs w:val="24"/>
              </w:rPr>
              <w:t>Lợn</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311.802 </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360.993 </w:t>
            </w:r>
          </w:p>
        </w:tc>
        <w:tc>
          <w:tcPr>
            <w:tcW w:w="996"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423.594 </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462.118 </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384.878 </w:t>
            </w:r>
          </w:p>
        </w:tc>
        <w:tc>
          <w:tcPr>
            <w:tcW w:w="1134" w:type="dxa"/>
            <w:tcBorders>
              <w:top w:val="nil"/>
              <w:left w:val="nil"/>
              <w:bottom w:val="single" w:sz="4" w:space="0" w:color="auto"/>
              <w:right w:val="single" w:sz="4" w:space="0" w:color="auto"/>
            </w:tcBorders>
            <w:shd w:val="clear" w:color="auto" w:fill="auto"/>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285.493 </w:t>
            </w:r>
          </w:p>
        </w:tc>
        <w:tc>
          <w:tcPr>
            <w:tcW w:w="996" w:type="dxa"/>
            <w:tcBorders>
              <w:top w:val="nil"/>
              <w:left w:val="nil"/>
              <w:bottom w:val="single" w:sz="4" w:space="0" w:color="auto"/>
              <w:right w:val="single" w:sz="4" w:space="0" w:color="auto"/>
            </w:tcBorders>
            <w:shd w:val="clear" w:color="auto" w:fill="auto"/>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283.229 </w:t>
            </w:r>
          </w:p>
        </w:tc>
      </w:tr>
      <w:tr w:rsidR="00695068" w:rsidRPr="00695068" w:rsidTr="009206A4">
        <w:trPr>
          <w:trHeight w:val="31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center"/>
              <w:rPr>
                <w:color w:val="000000" w:themeColor="text1"/>
                <w:spacing w:val="0"/>
                <w:position w:val="0"/>
                <w:sz w:val="24"/>
                <w:szCs w:val="24"/>
              </w:rPr>
            </w:pPr>
            <w:r w:rsidRPr="00695068">
              <w:rPr>
                <w:color w:val="000000" w:themeColor="text1"/>
                <w:spacing w:val="0"/>
                <w:position w:val="0"/>
                <w:sz w:val="24"/>
                <w:szCs w:val="24"/>
              </w:rPr>
              <w:t>Gia cầm</w:t>
            </w:r>
            <w:r w:rsidRPr="00695068">
              <w:rPr>
                <w:color w:val="000000" w:themeColor="text1"/>
                <w:spacing w:val="0"/>
                <w:position w:val="0"/>
                <w:sz w:val="24"/>
                <w:szCs w:val="24"/>
              </w:rPr>
              <w:br/>
              <w:t>(nghìn)</w:t>
            </w:r>
          </w:p>
        </w:tc>
        <w:tc>
          <w:tcPr>
            <w:tcW w:w="1134" w:type="dxa"/>
            <w:tcBorders>
              <w:top w:val="nil"/>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5.223</w:t>
            </w:r>
          </w:p>
        </w:tc>
        <w:tc>
          <w:tcPr>
            <w:tcW w:w="1134" w:type="dxa"/>
            <w:tcBorders>
              <w:top w:val="nil"/>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5.598</w:t>
            </w:r>
          </w:p>
        </w:tc>
        <w:tc>
          <w:tcPr>
            <w:tcW w:w="996" w:type="dxa"/>
            <w:tcBorders>
              <w:top w:val="nil"/>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5.790</w:t>
            </w:r>
          </w:p>
        </w:tc>
        <w:tc>
          <w:tcPr>
            <w:tcW w:w="1134" w:type="dxa"/>
            <w:tcBorders>
              <w:top w:val="nil"/>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5.455</w:t>
            </w:r>
          </w:p>
        </w:tc>
        <w:tc>
          <w:tcPr>
            <w:tcW w:w="1134" w:type="dxa"/>
            <w:tcBorders>
              <w:top w:val="nil"/>
              <w:left w:val="nil"/>
              <w:bottom w:val="single" w:sz="4" w:space="0" w:color="auto"/>
              <w:right w:val="single" w:sz="4" w:space="0" w:color="auto"/>
            </w:tcBorders>
            <w:shd w:val="clear" w:color="auto" w:fill="auto"/>
            <w:noWrap/>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5.409</w:t>
            </w:r>
          </w:p>
        </w:tc>
        <w:tc>
          <w:tcPr>
            <w:tcW w:w="1134" w:type="dxa"/>
            <w:tcBorders>
              <w:top w:val="nil"/>
              <w:left w:val="nil"/>
              <w:bottom w:val="single" w:sz="4" w:space="0" w:color="auto"/>
              <w:right w:val="single" w:sz="4" w:space="0" w:color="auto"/>
            </w:tcBorders>
            <w:shd w:val="clear" w:color="auto" w:fill="auto"/>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4.633</w:t>
            </w:r>
          </w:p>
        </w:tc>
        <w:tc>
          <w:tcPr>
            <w:tcW w:w="996" w:type="dxa"/>
            <w:tcBorders>
              <w:top w:val="nil"/>
              <w:left w:val="nil"/>
              <w:bottom w:val="single" w:sz="4" w:space="0" w:color="auto"/>
              <w:right w:val="single" w:sz="4" w:space="0" w:color="auto"/>
            </w:tcBorders>
            <w:shd w:val="clear" w:color="auto" w:fill="auto"/>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5.463</w:t>
            </w:r>
          </w:p>
        </w:tc>
      </w:tr>
      <w:tr w:rsidR="00695068" w:rsidRPr="00695068" w:rsidTr="009206A4">
        <w:trPr>
          <w:trHeight w:val="31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center"/>
              <w:rPr>
                <w:color w:val="000000" w:themeColor="text1"/>
                <w:spacing w:val="0"/>
                <w:position w:val="0"/>
                <w:sz w:val="24"/>
                <w:szCs w:val="24"/>
              </w:rPr>
            </w:pPr>
            <w:r w:rsidRPr="00695068">
              <w:rPr>
                <w:color w:val="000000" w:themeColor="text1"/>
                <w:spacing w:val="0"/>
                <w:position w:val="0"/>
                <w:sz w:val="24"/>
                <w:szCs w:val="24"/>
              </w:rPr>
              <w:t>Dê</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136.233 </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141.225 </w:t>
            </w:r>
          </w:p>
        </w:tc>
        <w:tc>
          <w:tcPr>
            <w:tcW w:w="996"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140.488 </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135.173 </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134.557 </w:t>
            </w:r>
          </w:p>
        </w:tc>
        <w:tc>
          <w:tcPr>
            <w:tcW w:w="1134" w:type="dxa"/>
            <w:tcBorders>
              <w:top w:val="nil"/>
              <w:left w:val="nil"/>
              <w:bottom w:val="single" w:sz="4" w:space="0" w:color="auto"/>
              <w:right w:val="single" w:sz="4" w:space="0" w:color="auto"/>
            </w:tcBorders>
            <w:shd w:val="clear" w:color="auto" w:fill="auto"/>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99.710 </w:t>
            </w:r>
          </w:p>
        </w:tc>
        <w:tc>
          <w:tcPr>
            <w:tcW w:w="996" w:type="dxa"/>
            <w:tcBorders>
              <w:top w:val="nil"/>
              <w:left w:val="nil"/>
              <w:bottom w:val="single" w:sz="4" w:space="0" w:color="auto"/>
              <w:right w:val="single" w:sz="4" w:space="0" w:color="auto"/>
            </w:tcBorders>
            <w:shd w:val="clear" w:color="auto" w:fill="auto"/>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99.984 </w:t>
            </w:r>
          </w:p>
        </w:tc>
      </w:tr>
      <w:tr w:rsidR="00592219" w:rsidRPr="00695068" w:rsidTr="009206A4">
        <w:trPr>
          <w:trHeight w:val="31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center"/>
              <w:rPr>
                <w:color w:val="000000" w:themeColor="text1"/>
                <w:spacing w:val="0"/>
                <w:position w:val="0"/>
                <w:sz w:val="24"/>
                <w:szCs w:val="24"/>
              </w:rPr>
            </w:pPr>
            <w:r w:rsidRPr="00695068">
              <w:rPr>
                <w:color w:val="000000" w:themeColor="text1"/>
                <w:spacing w:val="0"/>
                <w:position w:val="0"/>
                <w:sz w:val="24"/>
                <w:szCs w:val="24"/>
              </w:rPr>
              <w:t>Cừu</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109.290 </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105.215 </w:t>
            </w:r>
          </w:p>
        </w:tc>
        <w:tc>
          <w:tcPr>
            <w:tcW w:w="996"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103.903 </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97.866 </w:t>
            </w:r>
          </w:p>
        </w:tc>
        <w:tc>
          <w:tcPr>
            <w:tcW w:w="1134" w:type="dxa"/>
            <w:tcBorders>
              <w:top w:val="nil"/>
              <w:left w:val="nil"/>
              <w:bottom w:val="single" w:sz="4" w:space="0" w:color="auto"/>
              <w:right w:val="single" w:sz="4" w:space="0" w:color="auto"/>
            </w:tcBorders>
            <w:shd w:val="clear" w:color="auto" w:fill="auto"/>
            <w:noWrap/>
            <w:vAlign w:val="bottom"/>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99.061 </w:t>
            </w:r>
          </w:p>
        </w:tc>
        <w:tc>
          <w:tcPr>
            <w:tcW w:w="1134" w:type="dxa"/>
            <w:tcBorders>
              <w:top w:val="nil"/>
              <w:left w:val="nil"/>
              <w:bottom w:val="single" w:sz="4" w:space="0" w:color="auto"/>
              <w:right w:val="single" w:sz="4" w:space="0" w:color="auto"/>
            </w:tcBorders>
            <w:shd w:val="clear" w:color="auto" w:fill="auto"/>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90.537 </w:t>
            </w:r>
          </w:p>
        </w:tc>
        <w:tc>
          <w:tcPr>
            <w:tcW w:w="996" w:type="dxa"/>
            <w:tcBorders>
              <w:top w:val="nil"/>
              <w:left w:val="nil"/>
              <w:bottom w:val="single" w:sz="4" w:space="0" w:color="auto"/>
              <w:right w:val="single" w:sz="4" w:space="0" w:color="auto"/>
            </w:tcBorders>
            <w:shd w:val="clear" w:color="auto" w:fill="auto"/>
            <w:vAlign w:val="center"/>
            <w:hideMark/>
          </w:tcPr>
          <w:p w:rsidR="00592219" w:rsidRPr="00695068" w:rsidRDefault="00592219" w:rsidP="00123F0F">
            <w:pPr>
              <w:widowControl w:val="0"/>
              <w:jc w:val="right"/>
              <w:rPr>
                <w:color w:val="000000" w:themeColor="text1"/>
                <w:spacing w:val="0"/>
                <w:position w:val="0"/>
                <w:sz w:val="24"/>
                <w:szCs w:val="24"/>
              </w:rPr>
            </w:pPr>
            <w:r w:rsidRPr="00695068">
              <w:rPr>
                <w:color w:val="000000" w:themeColor="text1"/>
                <w:spacing w:val="0"/>
                <w:position w:val="0"/>
                <w:sz w:val="24"/>
                <w:szCs w:val="24"/>
              </w:rPr>
              <w:t xml:space="preserve">82.741 </w:t>
            </w:r>
          </w:p>
        </w:tc>
      </w:tr>
    </w:tbl>
    <w:p w:rsidR="00592219" w:rsidRPr="00695068" w:rsidRDefault="00592219" w:rsidP="00123F0F">
      <w:pPr>
        <w:widowControl w:val="0"/>
        <w:rPr>
          <w:color w:val="000000" w:themeColor="text1"/>
        </w:rPr>
      </w:pPr>
    </w:p>
    <w:p w:rsidR="00592219" w:rsidRPr="00695068" w:rsidRDefault="00592219" w:rsidP="00123F0F">
      <w:pPr>
        <w:widowControl w:val="0"/>
        <w:jc w:val="center"/>
        <w:rPr>
          <w:i/>
          <w:iCs/>
          <w:color w:val="000000" w:themeColor="text1"/>
          <w:szCs w:val="26"/>
        </w:rPr>
      </w:pPr>
      <w:r w:rsidRPr="00695068">
        <w:rPr>
          <w:i/>
          <w:iCs/>
          <w:color w:val="000000" w:themeColor="text1"/>
          <w:szCs w:val="26"/>
        </w:rPr>
        <w:t>Nguồn: Niên giám thống kê tỉnh Ninh Thuận và tỉnh Khánh Hòa</w:t>
      </w:r>
    </w:p>
    <w:p w:rsidR="0013082E" w:rsidRPr="00695068" w:rsidRDefault="0013082E" w:rsidP="00123F0F">
      <w:pPr>
        <w:widowControl w:val="0"/>
        <w:rPr>
          <w:i/>
          <w:iCs/>
          <w:color w:val="000000" w:themeColor="text1"/>
          <w:szCs w:val="26"/>
        </w:rPr>
      </w:pPr>
    </w:p>
    <w:p w:rsidR="00A27DBB" w:rsidRPr="00695068" w:rsidRDefault="007F071A" w:rsidP="00123F0F">
      <w:pPr>
        <w:widowControl w:val="0"/>
        <w:spacing w:before="120" w:after="120" w:line="276" w:lineRule="auto"/>
        <w:jc w:val="both"/>
        <w:rPr>
          <w:color w:val="000000" w:themeColor="text1"/>
          <w:szCs w:val="26"/>
        </w:rPr>
      </w:pPr>
      <w:r w:rsidRPr="00695068">
        <w:rPr>
          <w:i/>
          <w:iCs/>
          <w:color w:val="000000" w:themeColor="text1"/>
          <w:szCs w:val="26"/>
        </w:rPr>
        <w:tab/>
      </w:r>
      <w:r w:rsidR="00592219" w:rsidRPr="00695068">
        <w:rPr>
          <w:iCs/>
          <w:color w:val="000000" w:themeColor="text1"/>
          <w:szCs w:val="26"/>
        </w:rPr>
        <w:t>Trên cơ sở tiềm năng, thực trạng phát triển và nhu cầu thị trường, tỉnh Khánh Hòa xác định định hướng phát triển chăn nuôi đến năm 2030</w:t>
      </w:r>
      <w:r w:rsidR="00EC7BE2" w:rsidRPr="00695068">
        <w:rPr>
          <w:iCs/>
          <w:color w:val="000000" w:themeColor="text1"/>
          <w:szCs w:val="26"/>
        </w:rPr>
        <w:t xml:space="preserve"> </w:t>
      </w:r>
      <w:r w:rsidR="00592219" w:rsidRPr="00695068">
        <w:rPr>
          <w:iCs/>
          <w:color w:val="000000" w:themeColor="text1"/>
          <w:szCs w:val="26"/>
        </w:rPr>
        <w:t>theo các nhóm vật nuôi chủ lực như sau:</w:t>
      </w:r>
    </w:p>
    <w:p w:rsidR="00A27DBB" w:rsidRPr="00695068" w:rsidRDefault="00A27DBB" w:rsidP="00123F0F">
      <w:pPr>
        <w:widowControl w:val="0"/>
        <w:spacing w:before="120" w:after="120" w:line="276" w:lineRule="auto"/>
        <w:jc w:val="both"/>
        <w:rPr>
          <w:color w:val="000000" w:themeColor="text1"/>
        </w:rPr>
      </w:pPr>
      <w:r w:rsidRPr="00695068">
        <w:rPr>
          <w:color w:val="000000" w:themeColor="text1"/>
        </w:rPr>
        <w:tab/>
        <w:t xml:space="preserve">- Chăn nuôi dê, cừu: Phát triển ngành chăn nuôi dê, cừu theo hướng bền vững, hiện đại, gắn với quy trình sản xuất và chế biến đạt chuẩn Halal, nhằm cung cấp nguồn thịt sạch, an toàn, đáp ứng nhu cầu tiêu dùng trong nước và xuất khẩu; đồng thời góp phần nâng cao thu nhập cho người chăn nuôi, tạo việc làm tại địa phương, thúc đẩy phát triển kinh tế nông nghiệp, gắn với bảo vệ môi trường và xây dựng thương hiệu nông sản đặc trưng của Khánh Hòa. </w:t>
      </w:r>
      <w:r w:rsidR="00802842" w:rsidRPr="00695068">
        <w:rPr>
          <w:color w:val="000000" w:themeColor="text1"/>
        </w:rPr>
        <w:t>Đến năm 2030 hình thành ít nhất 14 vùng chăn nuôi dê, cừu, với quy mô tổng đàn dê, cừu đạt khoảng 500 nghìn con (trong đó dê 200 nghìn con, cừu 300 nghìn con), 50-60 % tổng đàn dê, cừu được nuôi theo mô hình liên kết chuỗi sản phẩm, theo tiêu chuẩn Halal; hơn 70% hộ/trang trại áp dụng quy trình chăn nuôi an toàn sinh học và ghi chép điện tử; ứng dụng công nghệ IoT, cảm biến và phần mềm quản lý đàn tại 90% trang trại lớn; tối thiểu 02 cơ sở giết mổ tập trung theo tiêu chuẩn Halal với công suất 200-300 con/ngày; sản lượng thịt cung cấp cho thị trường vào khoảng 4 nghìn tấn.</w:t>
      </w:r>
    </w:p>
    <w:p w:rsidR="00123F0F" w:rsidRPr="00695068" w:rsidRDefault="00A27DBB" w:rsidP="00123F0F">
      <w:pPr>
        <w:spacing w:line="276" w:lineRule="auto"/>
        <w:jc w:val="both"/>
        <w:rPr>
          <w:color w:val="000000" w:themeColor="text1"/>
        </w:rPr>
      </w:pPr>
      <w:r w:rsidRPr="00695068">
        <w:rPr>
          <w:color w:val="000000" w:themeColor="text1"/>
        </w:rPr>
        <w:tab/>
        <w:t xml:space="preserve">- Chăn nuôi lợn: Phát triển chăn nuôi lợn theo hướng sử dụng các giống có năng suất cao, tổ chức sản xuất theo mô hình trang trại và quy mô công nghiệp, gắn với yêu cầu an toàn dịch bệnh và chăn nuôi an toàn sinh học, đồng thời khuyến khích phát triển các mô hình chăn nuôi lợn hữu cơ. Song song với đó, tăng cường tổ chức sản xuất theo chuỗi liên kết từ khâu giống, chăn nuôi, giết mổ, chế biến đến tiêu thụ sản phẩm. Đến năm 2030, tổng đàn lợn đạt khoảng </w:t>
      </w:r>
      <w:r w:rsidR="008D5388" w:rsidRPr="00695068">
        <w:rPr>
          <w:color w:val="000000" w:themeColor="text1"/>
        </w:rPr>
        <w:t>8</w:t>
      </w:r>
      <w:r w:rsidRPr="00695068">
        <w:rPr>
          <w:color w:val="000000" w:themeColor="text1"/>
        </w:rPr>
        <w:t>00 nghìn con, tỷ lệ chăn nuôi theo hình thức trang trại chiếm trên 75% tổng sản lượng, và khoảng 80%</w:t>
      </w:r>
      <w:r w:rsidR="00123F0F" w:rsidRPr="00695068">
        <w:rPr>
          <w:color w:val="000000" w:themeColor="text1"/>
        </w:rPr>
        <w:t xml:space="preserve"> </w:t>
      </w:r>
      <w:r w:rsidRPr="00695068">
        <w:rPr>
          <w:color w:val="000000" w:themeColor="text1"/>
        </w:rPr>
        <w:t>sản phẩm thịt lợn được tổ chức sản xuất, tiêu thụ thông qua các chuỗi liên kết.</w:t>
      </w:r>
    </w:p>
    <w:p w:rsidR="00A27DBB" w:rsidRPr="00695068" w:rsidRDefault="00A27DBB" w:rsidP="00123F0F">
      <w:pPr>
        <w:spacing w:line="276" w:lineRule="auto"/>
        <w:jc w:val="both"/>
        <w:rPr>
          <w:color w:val="000000" w:themeColor="text1"/>
        </w:rPr>
      </w:pPr>
      <w:r w:rsidRPr="00695068">
        <w:rPr>
          <w:color w:val="000000" w:themeColor="text1"/>
        </w:rPr>
        <w:lastRenderedPageBreak/>
        <w:tab/>
        <w:t>- Chăn nuôi gia cầm: Phát triển chăn nuôi gia cầm theo mô hình trang trại, gắn với yêu cầu an toàn dịch bệnh và chăn nuôi an toàn sinh học, kết hợp giữa các giống gia cầm công nghiệp và phát triển các giống vật nuôi bản địa, trong đó có giống gà Ri Ninh Hòa. Định hướng phát triển chú trọng nâng cao chất lượng sản phẩm, hạn chế ô nhiễm môi trường, đồng thời thúc đẩy các mô hình sản xuất theo chuỗi liên kết từ khâu giống, chăn nuôi đến giết mổ, chế biến và tiêu thụ. Đến năm 2030, tổng đàn gia cầm duy trì trên 7 triệu con, trong đó khoảng 50% được nuôi công nghiệp.</w:t>
      </w:r>
    </w:p>
    <w:p w:rsidR="00A27DBB" w:rsidRPr="00695068" w:rsidRDefault="00A27DBB" w:rsidP="00123F0F">
      <w:pPr>
        <w:widowControl w:val="0"/>
        <w:spacing w:before="120" w:after="120" w:line="276" w:lineRule="auto"/>
        <w:jc w:val="both"/>
        <w:rPr>
          <w:color w:val="000000" w:themeColor="text1"/>
        </w:rPr>
      </w:pPr>
      <w:r w:rsidRPr="00695068">
        <w:rPr>
          <w:color w:val="000000" w:themeColor="text1"/>
        </w:rPr>
        <w:tab/>
        <w:t>- Chăn nuôi gia súc: Phát triển chăn nuôi bò thịt theo hướng trang trại, gắn với phát triển vùng trồng cỏ nhằm bảo đảm nguồn thức ăn ổn định; đồng thời ưu tiên đầu tư cải tạo, nâng cao chất lượng giống để nâng cao chất lượng và sức khỏe đàn bò. Thông qua các chương trình cải tạo giống, từng bước nâng tỷ lệ bò lai Zebu lên khoảng 60%; đến năm 2030, tổng đàn bò đạt trên 300 nghìn con, trong đó khoảng 30% được chăn nuôi theo mô hình trang trại.</w:t>
      </w:r>
    </w:p>
    <w:p w:rsidR="00A27DBB" w:rsidRPr="00695068" w:rsidRDefault="00A27DBB" w:rsidP="00123F0F">
      <w:pPr>
        <w:widowControl w:val="0"/>
        <w:spacing w:before="120" w:after="120" w:line="276" w:lineRule="auto"/>
        <w:jc w:val="both"/>
        <w:rPr>
          <w:color w:val="000000" w:themeColor="text1"/>
        </w:rPr>
      </w:pPr>
      <w:r w:rsidRPr="00695068">
        <w:rPr>
          <w:color w:val="000000" w:themeColor="text1"/>
        </w:rPr>
        <w:tab/>
        <w:t>- Nuôi chim yến: Phát triển như một hoạt động chăn nuôi chuyên biệt thông qua việc hình thành các vùng nuôi chim yến chuyên dụng, hướng đến năm 2030 sản lượng yến sào xấp xỉ 14 tấn.</w:t>
      </w:r>
    </w:p>
    <w:p w:rsidR="00582BE0" w:rsidRPr="00695068" w:rsidRDefault="00006434" w:rsidP="00123F0F">
      <w:pPr>
        <w:widowControl w:val="0"/>
        <w:spacing w:before="120" w:after="120" w:line="276" w:lineRule="auto"/>
        <w:jc w:val="both"/>
        <w:rPr>
          <w:iCs/>
          <w:color w:val="000000" w:themeColor="text1"/>
          <w:szCs w:val="26"/>
        </w:rPr>
      </w:pPr>
      <w:r w:rsidRPr="00695068">
        <w:rPr>
          <w:iCs/>
          <w:color w:val="000000" w:themeColor="text1"/>
          <w:szCs w:val="26"/>
        </w:rPr>
        <w:tab/>
      </w:r>
      <w:r w:rsidR="00592219" w:rsidRPr="00695068">
        <w:rPr>
          <w:iCs/>
          <w:color w:val="000000" w:themeColor="text1"/>
          <w:szCs w:val="26"/>
        </w:rPr>
        <w:t>Bên cạnh đó</w:t>
      </w:r>
      <w:r w:rsidRPr="00695068">
        <w:rPr>
          <w:iCs/>
          <w:color w:val="000000" w:themeColor="text1"/>
          <w:szCs w:val="26"/>
        </w:rPr>
        <w:t xml:space="preserve">, </w:t>
      </w:r>
      <w:r w:rsidR="00592219" w:rsidRPr="00695068">
        <w:rPr>
          <w:iCs/>
          <w:color w:val="000000" w:themeColor="text1"/>
          <w:szCs w:val="26"/>
        </w:rPr>
        <w:t xml:space="preserve">tỉnh </w:t>
      </w:r>
      <w:r w:rsidRPr="00695068">
        <w:rPr>
          <w:iCs/>
          <w:color w:val="000000" w:themeColor="text1"/>
          <w:szCs w:val="26"/>
        </w:rPr>
        <w:t xml:space="preserve">hiện có </w:t>
      </w:r>
      <w:r w:rsidR="00A85409" w:rsidRPr="00695068">
        <w:rPr>
          <w:iCs/>
          <w:color w:val="000000" w:themeColor="text1"/>
          <w:szCs w:val="26"/>
        </w:rPr>
        <w:t>2</w:t>
      </w:r>
      <w:r w:rsidR="00DF2727" w:rsidRPr="00695068">
        <w:rPr>
          <w:iCs/>
          <w:color w:val="000000" w:themeColor="text1"/>
          <w:szCs w:val="26"/>
        </w:rPr>
        <w:t>0</w:t>
      </w:r>
      <w:r w:rsidRPr="00695068">
        <w:rPr>
          <w:iCs/>
          <w:color w:val="000000" w:themeColor="text1"/>
          <w:szCs w:val="26"/>
        </w:rPr>
        <w:t xml:space="preserve"> dự án chăn nuôi</w:t>
      </w:r>
      <w:r w:rsidR="00592219" w:rsidRPr="00695068">
        <w:rPr>
          <w:iCs/>
          <w:color w:val="000000" w:themeColor="text1"/>
          <w:szCs w:val="26"/>
        </w:rPr>
        <w:t xml:space="preserve"> (Trong đó: </w:t>
      </w:r>
      <w:r w:rsidR="00A85409" w:rsidRPr="00695068">
        <w:rPr>
          <w:iCs/>
          <w:color w:val="000000" w:themeColor="text1"/>
          <w:szCs w:val="26"/>
        </w:rPr>
        <w:t>15 dự á</w:t>
      </w:r>
      <w:r w:rsidR="00C650B8" w:rsidRPr="00695068">
        <w:rPr>
          <w:iCs/>
          <w:color w:val="000000" w:themeColor="text1"/>
          <w:szCs w:val="26"/>
        </w:rPr>
        <w:t>n chăn nuôi đã đi vào hoạt độn</w:t>
      </w:r>
      <w:r w:rsidR="0000503A" w:rsidRPr="00695068">
        <w:rPr>
          <w:iCs/>
          <w:color w:val="000000" w:themeColor="text1"/>
          <w:szCs w:val="26"/>
        </w:rPr>
        <w:t>g</w:t>
      </w:r>
      <w:r w:rsidR="00DB5F2E" w:rsidRPr="00695068">
        <w:rPr>
          <w:iCs/>
          <w:color w:val="000000" w:themeColor="text1"/>
          <w:szCs w:val="26"/>
        </w:rPr>
        <w:t xml:space="preserve">, công suất đạt </w:t>
      </w:r>
      <w:r w:rsidR="00D84C94" w:rsidRPr="00695068">
        <w:rPr>
          <w:iCs/>
          <w:color w:val="000000" w:themeColor="text1"/>
          <w:szCs w:val="26"/>
        </w:rPr>
        <w:t>132.920 con</w:t>
      </w:r>
      <w:r w:rsidR="00592219" w:rsidRPr="00695068">
        <w:rPr>
          <w:iCs/>
          <w:color w:val="000000" w:themeColor="text1"/>
          <w:szCs w:val="26"/>
        </w:rPr>
        <w:t xml:space="preserve">; </w:t>
      </w:r>
      <w:r w:rsidR="00837D73" w:rsidRPr="00695068">
        <w:rPr>
          <w:bCs/>
          <w:color w:val="000000" w:themeColor="text1"/>
          <w:lang w:eastAsia="x-none"/>
        </w:rPr>
        <w:t xml:space="preserve">05 dự án đã được UBND tỉnh cấp Quyết định chủ trương đầu tư nhưng chưa đi vào hoạt động, dự kiến khi </w:t>
      </w:r>
      <w:r w:rsidR="006F4F05" w:rsidRPr="00695068">
        <w:rPr>
          <w:bCs/>
          <w:color w:val="000000" w:themeColor="text1"/>
          <w:lang w:eastAsia="x-none"/>
        </w:rPr>
        <w:t>vận hành</w:t>
      </w:r>
      <w:r w:rsidR="00837D73" w:rsidRPr="00695068">
        <w:rPr>
          <w:bCs/>
          <w:color w:val="000000" w:themeColor="text1"/>
          <w:lang w:eastAsia="x-none"/>
        </w:rPr>
        <w:t xml:space="preserve"> hết công suất đạt 38.100 con</w:t>
      </w:r>
      <w:r w:rsidR="0044347A" w:rsidRPr="00695068">
        <w:rPr>
          <w:iCs/>
          <w:color w:val="000000" w:themeColor="text1"/>
          <w:szCs w:val="26"/>
        </w:rPr>
        <w:t>)</w:t>
      </w:r>
      <w:r w:rsidR="00592219" w:rsidRPr="00695068">
        <w:rPr>
          <w:iCs/>
          <w:color w:val="000000" w:themeColor="text1"/>
          <w:szCs w:val="26"/>
        </w:rPr>
        <w:t xml:space="preserve">. Đây sẽ là nguồn lực quan trọng góp phần thúc đẩy ngành chăn nuôi Khánh Hòa tiếp tục phát triển </w:t>
      </w:r>
      <w:r w:rsidR="002240E5" w:rsidRPr="00695068">
        <w:rPr>
          <w:iCs/>
          <w:color w:val="000000" w:themeColor="text1"/>
          <w:szCs w:val="26"/>
        </w:rPr>
        <w:t>hiệu quả, bền vững.</w:t>
      </w:r>
    </w:p>
    <w:p w:rsidR="00582BE0" w:rsidRPr="00695068" w:rsidRDefault="00582BE0" w:rsidP="00572CC9">
      <w:pPr>
        <w:pStyle w:val="Heading1"/>
        <w:keepNext w:val="0"/>
        <w:widowControl w:val="0"/>
        <w:jc w:val="center"/>
        <w:rPr>
          <w:color w:val="000000" w:themeColor="text1"/>
        </w:rPr>
        <w:sectPr w:rsidR="00582BE0" w:rsidRPr="00695068" w:rsidSect="00232F7D">
          <w:headerReference w:type="even" r:id="rId8"/>
          <w:headerReference w:type="default" r:id="rId9"/>
          <w:headerReference w:type="first" r:id="rId10"/>
          <w:type w:val="nextColumn"/>
          <w:pgSz w:w="11907" w:h="16840" w:code="9"/>
          <w:pgMar w:top="1134" w:right="1134" w:bottom="1134" w:left="1701" w:header="720" w:footer="720" w:gutter="0"/>
          <w:cols w:space="720"/>
          <w:titlePg/>
          <w:docGrid w:linePitch="381"/>
        </w:sectPr>
      </w:pPr>
    </w:p>
    <w:p w:rsidR="003121DA" w:rsidRPr="00695068" w:rsidRDefault="003121DA" w:rsidP="00572CC9">
      <w:pPr>
        <w:pStyle w:val="Heading1"/>
        <w:keepNext w:val="0"/>
        <w:widowControl w:val="0"/>
        <w:jc w:val="center"/>
        <w:rPr>
          <w:color w:val="000000" w:themeColor="text1"/>
        </w:rPr>
      </w:pPr>
      <w:r w:rsidRPr="00695068">
        <w:rPr>
          <w:color w:val="000000" w:themeColor="text1"/>
        </w:rPr>
        <w:lastRenderedPageBreak/>
        <w:t>Bảng</w:t>
      </w:r>
      <w:r w:rsidR="00256CFD" w:rsidRPr="00695068">
        <w:rPr>
          <w:color w:val="000000" w:themeColor="text1"/>
        </w:rPr>
        <w:t xml:space="preserve"> 2:</w:t>
      </w:r>
      <w:r w:rsidRPr="00695068">
        <w:rPr>
          <w:color w:val="000000" w:themeColor="text1"/>
        </w:rPr>
        <w:t xml:space="preserve"> </w:t>
      </w:r>
      <w:r w:rsidR="00256CFD" w:rsidRPr="00695068">
        <w:rPr>
          <w:color w:val="000000" w:themeColor="text1"/>
        </w:rPr>
        <w:t>C</w:t>
      </w:r>
      <w:r w:rsidRPr="00695068">
        <w:rPr>
          <w:color w:val="000000" w:themeColor="text1"/>
        </w:rPr>
        <w:t>ác Dự án chăn nuôi</w:t>
      </w:r>
      <w:r w:rsidR="00912C68" w:rsidRPr="00695068">
        <w:rPr>
          <w:color w:val="000000" w:themeColor="text1"/>
        </w:rPr>
        <w:t xml:space="preserve"> đã có Quyết định chủ trương đầu tư nhưng chưa đi vào hoạt động</w:t>
      </w:r>
    </w:p>
    <w:p w:rsidR="003121DA" w:rsidRPr="00695068" w:rsidRDefault="003121DA" w:rsidP="00572CC9">
      <w:pPr>
        <w:widowControl w:val="0"/>
        <w:rPr>
          <w:color w:val="000000" w:themeColor="text1"/>
        </w:rPr>
      </w:pPr>
    </w:p>
    <w:tbl>
      <w:tblPr>
        <w:tblW w:w="14470" w:type="dxa"/>
        <w:tblInd w:w="113" w:type="dxa"/>
        <w:tblLook w:val="04A0" w:firstRow="1" w:lastRow="0" w:firstColumn="1" w:lastColumn="0" w:noHBand="0" w:noVBand="1"/>
      </w:tblPr>
      <w:tblGrid>
        <w:gridCol w:w="633"/>
        <w:gridCol w:w="1854"/>
        <w:gridCol w:w="2054"/>
        <w:gridCol w:w="1276"/>
        <w:gridCol w:w="959"/>
        <w:gridCol w:w="1059"/>
        <w:gridCol w:w="1098"/>
        <w:gridCol w:w="821"/>
        <w:gridCol w:w="860"/>
        <w:gridCol w:w="860"/>
        <w:gridCol w:w="1319"/>
        <w:gridCol w:w="1677"/>
      </w:tblGrid>
      <w:tr w:rsidR="00695068" w:rsidRPr="00695068" w:rsidTr="00582BE0">
        <w:trPr>
          <w:trHeight w:val="280"/>
        </w:trPr>
        <w:tc>
          <w:tcPr>
            <w:tcW w:w="63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STT</w:t>
            </w:r>
          </w:p>
        </w:tc>
        <w:tc>
          <w:tcPr>
            <w:tcW w:w="185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 xml:space="preserve"> Tên Dự án</w:t>
            </w:r>
          </w:p>
        </w:tc>
        <w:tc>
          <w:tcPr>
            <w:tcW w:w="205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7F6C23" w:rsidRPr="00695068" w:rsidRDefault="00582BE0" w:rsidP="007F6C23">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 xml:space="preserve">Tên Công </w:t>
            </w:r>
            <w:r w:rsidR="007F6C23" w:rsidRPr="00695068">
              <w:rPr>
                <w:b/>
                <w:bCs/>
                <w:color w:val="000000" w:themeColor="text1"/>
                <w:spacing w:val="0"/>
                <w:position w:val="0"/>
                <w:sz w:val="22"/>
                <w:szCs w:val="22"/>
              </w:rPr>
              <w:t>t</w:t>
            </w:r>
            <w:r w:rsidRPr="00695068">
              <w:rPr>
                <w:b/>
                <w:bCs/>
                <w:color w:val="000000" w:themeColor="text1"/>
                <w:spacing w:val="0"/>
                <w:position w:val="0"/>
                <w:sz w:val="22"/>
                <w:szCs w:val="22"/>
              </w:rPr>
              <w:t>y/</w:t>
            </w:r>
          </w:p>
          <w:p w:rsidR="00582BE0" w:rsidRPr="00695068" w:rsidRDefault="00582BE0" w:rsidP="007F6C23">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Doanh nghiệp</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Xã</w:t>
            </w:r>
          </w:p>
        </w:tc>
        <w:tc>
          <w:tcPr>
            <w:tcW w:w="95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Quy hoạch loại vật nuôi</w:t>
            </w:r>
          </w:p>
        </w:tc>
        <w:tc>
          <w:tcPr>
            <w:tcW w:w="105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 xml:space="preserve"> Tổng diện tích </w:t>
            </w:r>
            <w:r w:rsidRPr="00695068">
              <w:rPr>
                <w:b/>
                <w:bCs/>
                <w:color w:val="000000" w:themeColor="text1"/>
                <w:spacing w:val="0"/>
                <w:position w:val="0"/>
                <w:sz w:val="22"/>
                <w:szCs w:val="22"/>
              </w:rPr>
              <w:br/>
            </w:r>
            <w:r w:rsidRPr="00695068">
              <w:rPr>
                <w:b/>
                <w:bCs/>
                <w:i/>
                <w:color w:val="000000" w:themeColor="text1"/>
                <w:spacing w:val="0"/>
                <w:position w:val="0"/>
                <w:sz w:val="22"/>
                <w:szCs w:val="22"/>
              </w:rPr>
              <w:t>(ha)</w:t>
            </w:r>
          </w:p>
        </w:tc>
        <w:tc>
          <w:tcPr>
            <w:tcW w:w="109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Tổng vốn</w:t>
            </w:r>
            <w:r w:rsidRPr="00695068">
              <w:rPr>
                <w:b/>
                <w:bCs/>
                <w:color w:val="000000" w:themeColor="text1"/>
                <w:spacing w:val="0"/>
                <w:position w:val="0"/>
                <w:sz w:val="22"/>
                <w:szCs w:val="22"/>
              </w:rPr>
              <w:br/>
              <w:t>đầu tư</w:t>
            </w:r>
            <w:r w:rsidRPr="00695068">
              <w:rPr>
                <w:b/>
                <w:bCs/>
                <w:color w:val="000000" w:themeColor="text1"/>
                <w:spacing w:val="0"/>
                <w:position w:val="0"/>
                <w:sz w:val="22"/>
                <w:szCs w:val="22"/>
              </w:rPr>
              <w:br/>
            </w:r>
            <w:r w:rsidRPr="00695068">
              <w:rPr>
                <w:b/>
                <w:bCs/>
                <w:i/>
                <w:color w:val="000000" w:themeColor="text1"/>
                <w:spacing w:val="0"/>
                <w:position w:val="0"/>
                <w:sz w:val="22"/>
                <w:szCs w:val="22"/>
              </w:rPr>
              <w:t>(tỷ đồng)</w:t>
            </w:r>
          </w:p>
        </w:tc>
        <w:tc>
          <w:tcPr>
            <w:tcW w:w="2541" w:type="dxa"/>
            <w:gridSpan w:val="3"/>
            <w:tcBorders>
              <w:top w:val="single" w:sz="4" w:space="0" w:color="auto"/>
              <w:left w:val="nil"/>
              <w:bottom w:val="single" w:sz="4" w:space="0" w:color="auto"/>
              <w:right w:val="single" w:sz="4" w:space="0" w:color="auto"/>
            </w:tcBorders>
            <w:shd w:val="clear" w:color="000000" w:fill="D9D9D9"/>
            <w:vAlign w:val="center"/>
            <w:hideMark/>
          </w:tcPr>
          <w:p w:rsidR="00582BE0" w:rsidRPr="00695068" w:rsidRDefault="00D67C5E"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 xml:space="preserve">Quy </w:t>
            </w:r>
            <w:r w:rsidR="00582BE0" w:rsidRPr="00695068">
              <w:rPr>
                <w:b/>
                <w:bCs/>
                <w:color w:val="000000" w:themeColor="text1"/>
                <w:spacing w:val="0"/>
                <w:position w:val="0"/>
                <w:sz w:val="22"/>
                <w:szCs w:val="22"/>
              </w:rPr>
              <w:t xml:space="preserve">mô </w:t>
            </w:r>
            <w:r w:rsidR="00582BE0" w:rsidRPr="00695068">
              <w:rPr>
                <w:b/>
                <w:bCs/>
                <w:color w:val="000000" w:themeColor="text1"/>
                <w:spacing w:val="0"/>
                <w:position w:val="0"/>
                <w:sz w:val="22"/>
                <w:szCs w:val="22"/>
              </w:rPr>
              <w:br/>
            </w:r>
            <w:r w:rsidR="00582BE0" w:rsidRPr="00695068">
              <w:rPr>
                <w:b/>
                <w:bCs/>
                <w:i/>
                <w:color w:val="000000" w:themeColor="text1"/>
                <w:spacing w:val="0"/>
                <w:position w:val="0"/>
                <w:sz w:val="22"/>
                <w:szCs w:val="22"/>
              </w:rPr>
              <w:t>(con)</w:t>
            </w:r>
          </w:p>
        </w:tc>
        <w:tc>
          <w:tcPr>
            <w:tcW w:w="2996" w:type="dxa"/>
            <w:gridSpan w:val="2"/>
            <w:tcBorders>
              <w:top w:val="single" w:sz="4" w:space="0" w:color="auto"/>
              <w:left w:val="nil"/>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Quyết định chủ trương</w:t>
            </w:r>
          </w:p>
        </w:tc>
      </w:tr>
      <w:tr w:rsidR="00695068" w:rsidRPr="00695068" w:rsidTr="00582BE0">
        <w:trPr>
          <w:trHeight w:val="560"/>
        </w:trPr>
        <w:tc>
          <w:tcPr>
            <w:tcW w:w="633" w:type="dxa"/>
            <w:vMerge/>
            <w:tcBorders>
              <w:top w:val="single" w:sz="4" w:space="0" w:color="auto"/>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c>
          <w:tcPr>
            <w:tcW w:w="1854" w:type="dxa"/>
            <w:vMerge/>
            <w:tcBorders>
              <w:top w:val="single" w:sz="4" w:space="0" w:color="auto"/>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c>
          <w:tcPr>
            <w:tcW w:w="2054" w:type="dxa"/>
            <w:vMerge/>
            <w:tcBorders>
              <w:top w:val="single" w:sz="4" w:space="0" w:color="auto"/>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c>
          <w:tcPr>
            <w:tcW w:w="821" w:type="dxa"/>
            <w:tcBorders>
              <w:top w:val="nil"/>
              <w:left w:val="nil"/>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Cộng</w:t>
            </w:r>
          </w:p>
        </w:tc>
        <w:tc>
          <w:tcPr>
            <w:tcW w:w="860" w:type="dxa"/>
            <w:tcBorders>
              <w:top w:val="nil"/>
              <w:left w:val="nil"/>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Lợn thịt</w:t>
            </w:r>
          </w:p>
        </w:tc>
        <w:tc>
          <w:tcPr>
            <w:tcW w:w="860" w:type="dxa"/>
            <w:tcBorders>
              <w:top w:val="nil"/>
              <w:left w:val="nil"/>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 xml:space="preserve">Lợn </w:t>
            </w:r>
            <w:r w:rsidRPr="00695068">
              <w:rPr>
                <w:b/>
                <w:bCs/>
                <w:color w:val="000000" w:themeColor="text1"/>
                <w:spacing w:val="0"/>
                <w:position w:val="0"/>
                <w:sz w:val="22"/>
                <w:szCs w:val="22"/>
              </w:rPr>
              <w:br/>
              <w:t>sinh sản</w:t>
            </w:r>
          </w:p>
        </w:tc>
        <w:tc>
          <w:tcPr>
            <w:tcW w:w="1319" w:type="dxa"/>
            <w:vMerge w:val="restart"/>
            <w:tcBorders>
              <w:top w:val="nil"/>
              <w:left w:val="single" w:sz="4" w:space="0" w:color="auto"/>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Số</w:t>
            </w:r>
          </w:p>
        </w:tc>
        <w:tc>
          <w:tcPr>
            <w:tcW w:w="1677" w:type="dxa"/>
            <w:vMerge w:val="restart"/>
            <w:tcBorders>
              <w:top w:val="nil"/>
              <w:left w:val="single" w:sz="4" w:space="0" w:color="auto"/>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Ngày tháng năm</w:t>
            </w:r>
          </w:p>
        </w:tc>
      </w:tr>
      <w:tr w:rsidR="00695068" w:rsidRPr="00695068" w:rsidTr="00582BE0">
        <w:trPr>
          <w:trHeight w:val="280"/>
        </w:trPr>
        <w:tc>
          <w:tcPr>
            <w:tcW w:w="633" w:type="dxa"/>
            <w:vMerge/>
            <w:tcBorders>
              <w:top w:val="single" w:sz="4" w:space="0" w:color="auto"/>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c>
          <w:tcPr>
            <w:tcW w:w="1854" w:type="dxa"/>
            <w:vMerge/>
            <w:tcBorders>
              <w:top w:val="single" w:sz="4" w:space="0" w:color="auto"/>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c>
          <w:tcPr>
            <w:tcW w:w="2054" w:type="dxa"/>
            <w:vMerge/>
            <w:tcBorders>
              <w:top w:val="single" w:sz="4" w:space="0" w:color="auto"/>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c>
          <w:tcPr>
            <w:tcW w:w="1059" w:type="dxa"/>
            <w:tcBorders>
              <w:top w:val="nil"/>
              <w:left w:val="nil"/>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77</w:t>
            </w:r>
          </w:p>
        </w:tc>
        <w:tc>
          <w:tcPr>
            <w:tcW w:w="1098" w:type="dxa"/>
            <w:tcBorders>
              <w:top w:val="nil"/>
              <w:left w:val="nil"/>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500</w:t>
            </w:r>
          </w:p>
        </w:tc>
        <w:tc>
          <w:tcPr>
            <w:tcW w:w="821" w:type="dxa"/>
            <w:tcBorders>
              <w:top w:val="nil"/>
              <w:left w:val="nil"/>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38.100</w:t>
            </w:r>
          </w:p>
        </w:tc>
        <w:tc>
          <w:tcPr>
            <w:tcW w:w="860" w:type="dxa"/>
            <w:tcBorders>
              <w:top w:val="nil"/>
              <w:left w:val="nil"/>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26.000</w:t>
            </w:r>
          </w:p>
        </w:tc>
        <w:tc>
          <w:tcPr>
            <w:tcW w:w="860" w:type="dxa"/>
            <w:tcBorders>
              <w:top w:val="nil"/>
              <w:left w:val="nil"/>
              <w:bottom w:val="single" w:sz="4" w:space="0" w:color="auto"/>
              <w:right w:val="single" w:sz="4" w:space="0" w:color="auto"/>
            </w:tcBorders>
            <w:shd w:val="clear" w:color="000000" w:fill="D9D9D9"/>
            <w:vAlign w:val="center"/>
            <w:hideMark/>
          </w:tcPr>
          <w:p w:rsidR="00582BE0" w:rsidRPr="00695068" w:rsidRDefault="00582BE0"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12.100</w:t>
            </w:r>
          </w:p>
        </w:tc>
        <w:tc>
          <w:tcPr>
            <w:tcW w:w="1319" w:type="dxa"/>
            <w:vMerge/>
            <w:tcBorders>
              <w:top w:val="nil"/>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c>
          <w:tcPr>
            <w:tcW w:w="1677" w:type="dxa"/>
            <w:vMerge/>
            <w:tcBorders>
              <w:top w:val="nil"/>
              <w:left w:val="single" w:sz="4" w:space="0" w:color="auto"/>
              <w:bottom w:val="single" w:sz="4" w:space="0" w:color="auto"/>
              <w:right w:val="single" w:sz="4" w:space="0" w:color="auto"/>
            </w:tcBorders>
            <w:vAlign w:val="center"/>
            <w:hideMark/>
          </w:tcPr>
          <w:p w:rsidR="00582BE0" w:rsidRPr="00695068" w:rsidRDefault="00582BE0" w:rsidP="00572CC9">
            <w:pPr>
              <w:widowControl w:val="0"/>
              <w:rPr>
                <w:b/>
                <w:bCs/>
                <w:color w:val="000000" w:themeColor="text1"/>
                <w:spacing w:val="0"/>
                <w:position w:val="0"/>
                <w:sz w:val="22"/>
                <w:szCs w:val="22"/>
              </w:rPr>
            </w:pPr>
          </w:p>
        </w:tc>
      </w:tr>
      <w:tr w:rsidR="00695068" w:rsidRPr="00695068" w:rsidTr="00582BE0">
        <w:trPr>
          <w:trHeight w:val="840"/>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582BE0" w:rsidRPr="00695068" w:rsidRDefault="00582BE0"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1</w:t>
            </w:r>
          </w:p>
        </w:tc>
        <w:tc>
          <w:tcPr>
            <w:tcW w:w="1854" w:type="dxa"/>
            <w:tcBorders>
              <w:top w:val="nil"/>
              <w:left w:val="nil"/>
              <w:bottom w:val="single" w:sz="4" w:space="0" w:color="auto"/>
              <w:right w:val="single" w:sz="4" w:space="0" w:color="auto"/>
            </w:tcBorders>
            <w:shd w:val="clear" w:color="auto" w:fill="auto"/>
            <w:vAlign w:val="center"/>
            <w:hideMark/>
          </w:tcPr>
          <w:p w:rsidR="00582BE0" w:rsidRPr="00695068" w:rsidRDefault="00582BE0" w:rsidP="00572CC9">
            <w:pPr>
              <w:widowControl w:val="0"/>
              <w:rPr>
                <w:color w:val="000000" w:themeColor="text1"/>
                <w:spacing w:val="0"/>
                <w:position w:val="0"/>
                <w:sz w:val="22"/>
                <w:szCs w:val="22"/>
              </w:rPr>
            </w:pPr>
            <w:r w:rsidRPr="00695068">
              <w:rPr>
                <w:color w:val="000000" w:themeColor="text1"/>
                <w:spacing w:val="0"/>
                <w:position w:val="0"/>
                <w:sz w:val="22"/>
                <w:szCs w:val="22"/>
              </w:rPr>
              <w:t>Trang trại chăn nuôi heo khép kín công nghệ cao</w:t>
            </w:r>
          </w:p>
        </w:tc>
        <w:tc>
          <w:tcPr>
            <w:tcW w:w="2054" w:type="dxa"/>
            <w:tcBorders>
              <w:top w:val="nil"/>
              <w:left w:val="nil"/>
              <w:bottom w:val="single" w:sz="4" w:space="0" w:color="auto"/>
              <w:right w:val="single" w:sz="4" w:space="0" w:color="auto"/>
            </w:tcBorders>
            <w:shd w:val="clear" w:color="auto" w:fill="auto"/>
            <w:vAlign w:val="center"/>
            <w:hideMark/>
          </w:tcPr>
          <w:p w:rsidR="00582BE0" w:rsidRPr="00695068" w:rsidRDefault="00582BE0" w:rsidP="00572CC9">
            <w:pPr>
              <w:widowControl w:val="0"/>
              <w:rPr>
                <w:color w:val="000000" w:themeColor="text1"/>
                <w:spacing w:val="0"/>
                <w:position w:val="0"/>
                <w:sz w:val="22"/>
                <w:szCs w:val="22"/>
              </w:rPr>
            </w:pPr>
            <w:r w:rsidRPr="00695068">
              <w:rPr>
                <w:color w:val="000000" w:themeColor="text1"/>
                <w:spacing w:val="0"/>
                <w:position w:val="0"/>
                <w:sz w:val="22"/>
                <w:szCs w:val="22"/>
              </w:rPr>
              <w:t xml:space="preserve">Công ty Cổ phần </w:t>
            </w:r>
            <w:r w:rsidRPr="00695068">
              <w:rPr>
                <w:color w:val="000000" w:themeColor="text1"/>
                <w:spacing w:val="0"/>
                <w:position w:val="0"/>
                <w:sz w:val="22"/>
                <w:szCs w:val="22"/>
              </w:rPr>
              <w:br/>
              <w:t>Công Nghệ Xanh Ninh Thuận</w:t>
            </w:r>
          </w:p>
        </w:tc>
        <w:tc>
          <w:tcPr>
            <w:tcW w:w="1276" w:type="dxa"/>
            <w:tcBorders>
              <w:top w:val="nil"/>
              <w:left w:val="nil"/>
              <w:bottom w:val="single" w:sz="4" w:space="0" w:color="auto"/>
              <w:right w:val="single" w:sz="4" w:space="0" w:color="auto"/>
            </w:tcBorders>
            <w:shd w:val="clear" w:color="auto" w:fill="auto"/>
            <w:vAlign w:val="center"/>
            <w:hideMark/>
          </w:tcPr>
          <w:p w:rsidR="00582BE0" w:rsidRPr="00695068" w:rsidRDefault="00582BE0"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Bác Ái</w:t>
            </w:r>
          </w:p>
        </w:tc>
        <w:tc>
          <w:tcPr>
            <w:tcW w:w="959" w:type="dxa"/>
            <w:tcBorders>
              <w:top w:val="nil"/>
              <w:left w:val="nil"/>
              <w:bottom w:val="single" w:sz="4" w:space="0" w:color="auto"/>
              <w:right w:val="single" w:sz="4" w:space="0" w:color="auto"/>
            </w:tcBorders>
            <w:shd w:val="clear" w:color="auto" w:fill="auto"/>
            <w:vAlign w:val="center"/>
            <w:hideMark/>
          </w:tcPr>
          <w:p w:rsidR="00582BE0" w:rsidRPr="00695068" w:rsidRDefault="00582BE0"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Lợn</w:t>
            </w:r>
          </w:p>
        </w:tc>
        <w:tc>
          <w:tcPr>
            <w:tcW w:w="1059" w:type="dxa"/>
            <w:tcBorders>
              <w:top w:val="nil"/>
              <w:left w:val="nil"/>
              <w:bottom w:val="single" w:sz="4" w:space="0" w:color="auto"/>
              <w:right w:val="single" w:sz="4" w:space="0" w:color="auto"/>
            </w:tcBorders>
            <w:shd w:val="clear" w:color="auto" w:fill="auto"/>
            <w:vAlign w:val="center"/>
            <w:hideMark/>
          </w:tcPr>
          <w:p w:rsidR="00582BE0" w:rsidRPr="00695068" w:rsidRDefault="00582BE0"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17,7100</w:t>
            </w:r>
          </w:p>
        </w:tc>
        <w:tc>
          <w:tcPr>
            <w:tcW w:w="1098" w:type="dxa"/>
            <w:tcBorders>
              <w:top w:val="nil"/>
              <w:left w:val="nil"/>
              <w:bottom w:val="single" w:sz="4" w:space="0" w:color="auto"/>
              <w:right w:val="single" w:sz="4" w:space="0" w:color="auto"/>
            </w:tcBorders>
            <w:shd w:val="clear" w:color="auto" w:fill="auto"/>
            <w:vAlign w:val="center"/>
            <w:hideMark/>
          </w:tcPr>
          <w:p w:rsidR="00582BE0" w:rsidRPr="00695068" w:rsidRDefault="00582BE0"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xml:space="preserve">          220 </w:t>
            </w:r>
          </w:p>
        </w:tc>
        <w:tc>
          <w:tcPr>
            <w:tcW w:w="821" w:type="dxa"/>
            <w:tcBorders>
              <w:top w:val="nil"/>
              <w:left w:val="nil"/>
              <w:bottom w:val="single" w:sz="4" w:space="0" w:color="auto"/>
              <w:right w:val="single" w:sz="4" w:space="0" w:color="auto"/>
            </w:tcBorders>
            <w:shd w:val="clear" w:color="auto" w:fill="auto"/>
            <w:vAlign w:val="center"/>
            <w:hideMark/>
          </w:tcPr>
          <w:p w:rsidR="00582BE0" w:rsidRPr="00695068" w:rsidRDefault="00582BE0"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w:t>
            </w:r>
          </w:p>
        </w:tc>
        <w:tc>
          <w:tcPr>
            <w:tcW w:w="860" w:type="dxa"/>
            <w:tcBorders>
              <w:top w:val="nil"/>
              <w:left w:val="nil"/>
              <w:bottom w:val="single" w:sz="4" w:space="0" w:color="auto"/>
              <w:right w:val="single" w:sz="4" w:space="0" w:color="auto"/>
            </w:tcBorders>
            <w:shd w:val="clear" w:color="auto" w:fill="auto"/>
            <w:vAlign w:val="center"/>
            <w:hideMark/>
          </w:tcPr>
          <w:p w:rsidR="00582BE0" w:rsidRPr="00695068" w:rsidRDefault="00582BE0"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w:t>
            </w:r>
          </w:p>
        </w:tc>
        <w:tc>
          <w:tcPr>
            <w:tcW w:w="860" w:type="dxa"/>
            <w:tcBorders>
              <w:top w:val="nil"/>
              <w:left w:val="nil"/>
              <w:bottom w:val="single" w:sz="4" w:space="0" w:color="auto"/>
              <w:right w:val="single" w:sz="4" w:space="0" w:color="auto"/>
            </w:tcBorders>
            <w:shd w:val="clear" w:color="auto" w:fill="auto"/>
            <w:vAlign w:val="center"/>
            <w:hideMark/>
          </w:tcPr>
          <w:p w:rsidR="00582BE0" w:rsidRPr="00695068" w:rsidRDefault="00582BE0"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xml:space="preserve">   4.800 </w:t>
            </w:r>
          </w:p>
        </w:tc>
        <w:tc>
          <w:tcPr>
            <w:tcW w:w="1319" w:type="dxa"/>
            <w:tcBorders>
              <w:top w:val="nil"/>
              <w:left w:val="nil"/>
              <w:bottom w:val="single" w:sz="4" w:space="0" w:color="auto"/>
              <w:right w:val="single" w:sz="4" w:space="0" w:color="auto"/>
            </w:tcBorders>
            <w:shd w:val="clear" w:color="auto" w:fill="auto"/>
            <w:vAlign w:val="center"/>
            <w:hideMark/>
          </w:tcPr>
          <w:p w:rsidR="00582BE0" w:rsidRPr="00695068" w:rsidRDefault="00582BE0"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45/QĐ-UBND</w:t>
            </w:r>
          </w:p>
        </w:tc>
        <w:tc>
          <w:tcPr>
            <w:tcW w:w="1677" w:type="dxa"/>
            <w:tcBorders>
              <w:top w:val="nil"/>
              <w:left w:val="nil"/>
              <w:bottom w:val="single" w:sz="4" w:space="0" w:color="auto"/>
              <w:right w:val="single" w:sz="4" w:space="0" w:color="auto"/>
            </w:tcBorders>
            <w:shd w:val="clear" w:color="auto" w:fill="auto"/>
            <w:vAlign w:val="center"/>
            <w:hideMark/>
          </w:tcPr>
          <w:p w:rsidR="00582BE0" w:rsidRPr="00695068" w:rsidRDefault="00582BE0"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06/02/2026</w:t>
            </w:r>
          </w:p>
        </w:tc>
      </w:tr>
      <w:tr w:rsidR="00695068" w:rsidRPr="00695068" w:rsidTr="00582BE0">
        <w:trPr>
          <w:trHeight w:val="840"/>
        </w:trPr>
        <w:tc>
          <w:tcPr>
            <w:tcW w:w="633" w:type="dxa"/>
            <w:tcBorders>
              <w:top w:val="nil"/>
              <w:left w:val="single" w:sz="4" w:space="0" w:color="auto"/>
              <w:bottom w:val="single" w:sz="4" w:space="0" w:color="auto"/>
              <w:right w:val="single" w:sz="4" w:space="0" w:color="auto"/>
            </w:tcBorders>
            <w:shd w:val="clear" w:color="auto" w:fill="auto"/>
            <w:vAlign w:val="center"/>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2</w:t>
            </w:r>
          </w:p>
        </w:tc>
        <w:tc>
          <w:tcPr>
            <w:tcW w:w="1854" w:type="dxa"/>
            <w:tcBorders>
              <w:top w:val="nil"/>
              <w:left w:val="nil"/>
              <w:bottom w:val="single" w:sz="4" w:space="0" w:color="auto"/>
              <w:right w:val="single" w:sz="4" w:space="0" w:color="auto"/>
            </w:tcBorders>
            <w:shd w:val="clear" w:color="auto" w:fill="auto"/>
            <w:vAlign w:val="center"/>
          </w:tcPr>
          <w:p w:rsidR="00A1052D" w:rsidRPr="00695068" w:rsidRDefault="00A1052D" w:rsidP="00572CC9">
            <w:pPr>
              <w:widowControl w:val="0"/>
              <w:rPr>
                <w:color w:val="000000" w:themeColor="text1"/>
                <w:spacing w:val="0"/>
                <w:position w:val="0"/>
                <w:sz w:val="22"/>
                <w:szCs w:val="22"/>
              </w:rPr>
            </w:pPr>
            <w:r w:rsidRPr="00695068">
              <w:rPr>
                <w:color w:val="000000" w:themeColor="text1"/>
                <w:spacing w:val="0"/>
                <w:position w:val="0"/>
                <w:sz w:val="22"/>
                <w:szCs w:val="22"/>
              </w:rPr>
              <w:t>Trang trại chăn nuôi heo hậu bị quy mô 10.000 con</w:t>
            </w:r>
          </w:p>
        </w:tc>
        <w:tc>
          <w:tcPr>
            <w:tcW w:w="2054" w:type="dxa"/>
            <w:tcBorders>
              <w:top w:val="nil"/>
              <w:left w:val="nil"/>
              <w:bottom w:val="single" w:sz="4" w:space="0" w:color="auto"/>
              <w:right w:val="single" w:sz="4" w:space="0" w:color="auto"/>
            </w:tcBorders>
            <w:shd w:val="clear" w:color="auto" w:fill="auto"/>
            <w:vAlign w:val="center"/>
          </w:tcPr>
          <w:p w:rsidR="00A1052D" w:rsidRPr="00695068" w:rsidRDefault="00A1052D" w:rsidP="00572CC9">
            <w:pPr>
              <w:widowControl w:val="0"/>
              <w:rPr>
                <w:color w:val="000000" w:themeColor="text1"/>
                <w:spacing w:val="0"/>
                <w:position w:val="0"/>
                <w:sz w:val="22"/>
                <w:szCs w:val="22"/>
              </w:rPr>
            </w:pPr>
            <w:r w:rsidRPr="00695068">
              <w:rPr>
                <w:color w:val="000000" w:themeColor="text1"/>
                <w:spacing w:val="0"/>
                <w:position w:val="0"/>
                <w:sz w:val="22"/>
                <w:szCs w:val="22"/>
              </w:rPr>
              <w:t>Cty Cổ phần Đầu tư Nông nghiệp Hoàng Sơn</w:t>
            </w:r>
          </w:p>
        </w:tc>
        <w:tc>
          <w:tcPr>
            <w:tcW w:w="1276" w:type="dxa"/>
            <w:tcBorders>
              <w:top w:val="nil"/>
              <w:left w:val="nil"/>
              <w:bottom w:val="single" w:sz="4" w:space="0" w:color="auto"/>
              <w:right w:val="single" w:sz="4" w:space="0" w:color="auto"/>
            </w:tcBorders>
            <w:shd w:val="clear" w:color="auto" w:fill="auto"/>
            <w:vAlign w:val="center"/>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Lâm Sơn</w:t>
            </w:r>
          </w:p>
        </w:tc>
        <w:tc>
          <w:tcPr>
            <w:tcW w:w="959" w:type="dxa"/>
            <w:tcBorders>
              <w:top w:val="nil"/>
              <w:left w:val="nil"/>
              <w:bottom w:val="single" w:sz="4" w:space="0" w:color="auto"/>
              <w:right w:val="single" w:sz="4" w:space="0" w:color="auto"/>
            </w:tcBorders>
            <w:shd w:val="clear" w:color="auto" w:fill="auto"/>
            <w:vAlign w:val="center"/>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Lợn</w:t>
            </w:r>
          </w:p>
        </w:tc>
        <w:tc>
          <w:tcPr>
            <w:tcW w:w="1059" w:type="dxa"/>
            <w:tcBorders>
              <w:top w:val="nil"/>
              <w:left w:val="nil"/>
              <w:bottom w:val="single" w:sz="4" w:space="0" w:color="auto"/>
              <w:right w:val="single" w:sz="4" w:space="0" w:color="auto"/>
            </w:tcBorders>
            <w:shd w:val="clear" w:color="auto" w:fill="auto"/>
            <w:vAlign w:val="center"/>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13,1945</w:t>
            </w:r>
          </w:p>
        </w:tc>
        <w:tc>
          <w:tcPr>
            <w:tcW w:w="1098" w:type="dxa"/>
            <w:tcBorders>
              <w:top w:val="nil"/>
              <w:left w:val="nil"/>
              <w:bottom w:val="single" w:sz="4" w:space="0" w:color="auto"/>
              <w:right w:val="single" w:sz="4" w:space="0" w:color="auto"/>
            </w:tcBorders>
            <w:shd w:val="clear" w:color="auto" w:fill="auto"/>
            <w:vAlign w:val="center"/>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xml:space="preserve">            53 </w:t>
            </w:r>
          </w:p>
        </w:tc>
        <w:tc>
          <w:tcPr>
            <w:tcW w:w="821" w:type="dxa"/>
            <w:tcBorders>
              <w:top w:val="nil"/>
              <w:left w:val="nil"/>
              <w:bottom w:val="single" w:sz="4" w:space="0" w:color="auto"/>
              <w:right w:val="single" w:sz="4" w:space="0" w:color="auto"/>
            </w:tcBorders>
            <w:shd w:val="clear" w:color="auto" w:fill="auto"/>
            <w:vAlign w:val="center"/>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w:t>
            </w:r>
          </w:p>
        </w:tc>
        <w:tc>
          <w:tcPr>
            <w:tcW w:w="860" w:type="dxa"/>
            <w:tcBorders>
              <w:top w:val="nil"/>
              <w:left w:val="nil"/>
              <w:bottom w:val="single" w:sz="4" w:space="0" w:color="auto"/>
              <w:right w:val="single" w:sz="4" w:space="0" w:color="auto"/>
            </w:tcBorders>
            <w:shd w:val="clear" w:color="auto" w:fill="auto"/>
            <w:vAlign w:val="center"/>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xml:space="preserve">  10.000 </w:t>
            </w:r>
          </w:p>
        </w:tc>
        <w:tc>
          <w:tcPr>
            <w:tcW w:w="860" w:type="dxa"/>
            <w:tcBorders>
              <w:top w:val="nil"/>
              <w:left w:val="nil"/>
              <w:bottom w:val="single" w:sz="4" w:space="0" w:color="auto"/>
              <w:right w:val="single" w:sz="4" w:space="0" w:color="auto"/>
            </w:tcBorders>
            <w:shd w:val="clear" w:color="auto" w:fill="auto"/>
            <w:vAlign w:val="center"/>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w:t>
            </w:r>
          </w:p>
        </w:tc>
        <w:tc>
          <w:tcPr>
            <w:tcW w:w="1319" w:type="dxa"/>
            <w:tcBorders>
              <w:top w:val="nil"/>
              <w:left w:val="nil"/>
              <w:bottom w:val="single" w:sz="4" w:space="0" w:color="auto"/>
              <w:right w:val="single" w:sz="4" w:space="0" w:color="auto"/>
            </w:tcBorders>
            <w:shd w:val="clear" w:color="auto" w:fill="auto"/>
            <w:vAlign w:val="center"/>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1082/QĐ-UBND</w:t>
            </w:r>
          </w:p>
        </w:tc>
        <w:tc>
          <w:tcPr>
            <w:tcW w:w="1677" w:type="dxa"/>
            <w:tcBorders>
              <w:top w:val="nil"/>
              <w:left w:val="nil"/>
              <w:bottom w:val="single" w:sz="4" w:space="0" w:color="auto"/>
              <w:right w:val="single" w:sz="4" w:space="0" w:color="auto"/>
            </w:tcBorders>
            <w:shd w:val="clear" w:color="auto" w:fill="auto"/>
            <w:vAlign w:val="center"/>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06/09/2025</w:t>
            </w:r>
          </w:p>
        </w:tc>
      </w:tr>
      <w:tr w:rsidR="00695068" w:rsidRPr="00695068" w:rsidTr="00582BE0">
        <w:trPr>
          <w:trHeight w:val="560"/>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3</w:t>
            </w:r>
          </w:p>
        </w:tc>
        <w:tc>
          <w:tcPr>
            <w:tcW w:w="1854"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rPr>
                <w:color w:val="000000" w:themeColor="text1"/>
                <w:spacing w:val="0"/>
                <w:position w:val="0"/>
                <w:sz w:val="22"/>
                <w:szCs w:val="22"/>
              </w:rPr>
            </w:pPr>
            <w:r w:rsidRPr="00695068">
              <w:rPr>
                <w:color w:val="000000" w:themeColor="text1"/>
                <w:spacing w:val="0"/>
                <w:position w:val="0"/>
                <w:sz w:val="22"/>
                <w:szCs w:val="22"/>
              </w:rPr>
              <w:t xml:space="preserve">Trang trại Thắng Phương </w:t>
            </w:r>
          </w:p>
        </w:tc>
        <w:tc>
          <w:tcPr>
            <w:tcW w:w="2054"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rPr>
                <w:color w:val="000000" w:themeColor="text1"/>
                <w:spacing w:val="0"/>
                <w:position w:val="0"/>
                <w:sz w:val="22"/>
                <w:szCs w:val="22"/>
              </w:rPr>
            </w:pPr>
            <w:r w:rsidRPr="00695068">
              <w:rPr>
                <w:color w:val="000000" w:themeColor="text1"/>
                <w:spacing w:val="0"/>
                <w:position w:val="0"/>
                <w:sz w:val="22"/>
                <w:szCs w:val="22"/>
              </w:rPr>
              <w:t xml:space="preserve">Cty TNHH Trang trại Thắng Phương </w:t>
            </w:r>
          </w:p>
        </w:tc>
        <w:tc>
          <w:tcPr>
            <w:tcW w:w="1276"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Mỹ Sơn</w:t>
            </w:r>
          </w:p>
        </w:tc>
        <w:tc>
          <w:tcPr>
            <w:tcW w:w="959"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Lợn</w:t>
            </w:r>
          </w:p>
        </w:tc>
        <w:tc>
          <w:tcPr>
            <w:tcW w:w="1059"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20,7226</w:t>
            </w:r>
          </w:p>
        </w:tc>
        <w:tc>
          <w:tcPr>
            <w:tcW w:w="1098"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xml:space="preserve">            60 </w:t>
            </w:r>
          </w:p>
        </w:tc>
        <w:tc>
          <w:tcPr>
            <w:tcW w:w="821"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 </w:t>
            </w:r>
          </w:p>
        </w:tc>
        <w:tc>
          <w:tcPr>
            <w:tcW w:w="860"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b/>
                <w:bCs/>
                <w:color w:val="000000" w:themeColor="text1"/>
                <w:spacing w:val="0"/>
                <w:position w:val="0"/>
                <w:sz w:val="22"/>
                <w:szCs w:val="22"/>
              </w:rPr>
            </w:pPr>
            <w:r w:rsidRPr="00695068">
              <w:rPr>
                <w:b/>
                <w:bCs/>
                <w:color w:val="000000" w:themeColor="text1"/>
                <w:spacing w:val="0"/>
                <w:position w:val="0"/>
                <w:sz w:val="22"/>
                <w:szCs w:val="22"/>
              </w:rPr>
              <w:t> </w:t>
            </w:r>
          </w:p>
        </w:tc>
        <w:tc>
          <w:tcPr>
            <w:tcW w:w="860"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xml:space="preserve">   4.800 </w:t>
            </w:r>
          </w:p>
        </w:tc>
        <w:tc>
          <w:tcPr>
            <w:tcW w:w="1319"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453/QĐ-UBND</w:t>
            </w:r>
          </w:p>
        </w:tc>
        <w:tc>
          <w:tcPr>
            <w:tcW w:w="1677"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26/06/2025</w:t>
            </w:r>
          </w:p>
        </w:tc>
      </w:tr>
      <w:tr w:rsidR="00695068" w:rsidRPr="00695068" w:rsidTr="00582BE0">
        <w:trPr>
          <w:trHeight w:val="560"/>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4</w:t>
            </w:r>
          </w:p>
        </w:tc>
        <w:tc>
          <w:tcPr>
            <w:tcW w:w="1854"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rPr>
                <w:color w:val="000000" w:themeColor="text1"/>
                <w:spacing w:val="0"/>
                <w:position w:val="0"/>
                <w:sz w:val="22"/>
                <w:szCs w:val="22"/>
              </w:rPr>
            </w:pPr>
            <w:r w:rsidRPr="00695068">
              <w:rPr>
                <w:color w:val="000000" w:themeColor="text1"/>
                <w:spacing w:val="0"/>
                <w:position w:val="0"/>
                <w:sz w:val="22"/>
                <w:szCs w:val="22"/>
              </w:rPr>
              <w:t>Trang trại nông trang Lâm Sơn 2</w:t>
            </w:r>
          </w:p>
        </w:tc>
        <w:tc>
          <w:tcPr>
            <w:tcW w:w="2054"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rPr>
                <w:color w:val="000000" w:themeColor="text1"/>
                <w:spacing w:val="0"/>
                <w:position w:val="0"/>
                <w:sz w:val="22"/>
                <w:szCs w:val="22"/>
              </w:rPr>
            </w:pPr>
            <w:r w:rsidRPr="00695068">
              <w:rPr>
                <w:color w:val="000000" w:themeColor="text1"/>
                <w:spacing w:val="0"/>
                <w:position w:val="0"/>
                <w:sz w:val="22"/>
                <w:szCs w:val="22"/>
              </w:rPr>
              <w:t>Công ty TNHH Nông trang Lâm Thuận</w:t>
            </w:r>
          </w:p>
        </w:tc>
        <w:tc>
          <w:tcPr>
            <w:tcW w:w="1276"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Lâm Sơn</w:t>
            </w:r>
          </w:p>
        </w:tc>
        <w:tc>
          <w:tcPr>
            <w:tcW w:w="959"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Lợn</w:t>
            </w:r>
          </w:p>
        </w:tc>
        <w:tc>
          <w:tcPr>
            <w:tcW w:w="1059"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12,5347</w:t>
            </w:r>
          </w:p>
        </w:tc>
        <w:tc>
          <w:tcPr>
            <w:tcW w:w="1098"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xml:space="preserve">            80 </w:t>
            </w:r>
          </w:p>
        </w:tc>
        <w:tc>
          <w:tcPr>
            <w:tcW w:w="821"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w:t>
            </w:r>
          </w:p>
        </w:tc>
        <w:tc>
          <w:tcPr>
            <w:tcW w:w="860"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w:t>
            </w:r>
          </w:p>
        </w:tc>
        <w:tc>
          <w:tcPr>
            <w:tcW w:w="860"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xml:space="preserve">   2.500 </w:t>
            </w:r>
          </w:p>
        </w:tc>
        <w:tc>
          <w:tcPr>
            <w:tcW w:w="1319"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454/QĐ-UBND</w:t>
            </w:r>
          </w:p>
        </w:tc>
        <w:tc>
          <w:tcPr>
            <w:tcW w:w="1677"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26/06/2025</w:t>
            </w:r>
          </w:p>
        </w:tc>
      </w:tr>
      <w:tr w:rsidR="00A1052D" w:rsidRPr="00695068" w:rsidTr="00582BE0">
        <w:trPr>
          <w:trHeight w:val="840"/>
        </w:trPr>
        <w:tc>
          <w:tcPr>
            <w:tcW w:w="633" w:type="dxa"/>
            <w:tcBorders>
              <w:top w:val="nil"/>
              <w:left w:val="single" w:sz="4" w:space="0" w:color="auto"/>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5</w:t>
            </w:r>
          </w:p>
        </w:tc>
        <w:tc>
          <w:tcPr>
            <w:tcW w:w="1854"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rPr>
                <w:color w:val="000000" w:themeColor="text1"/>
                <w:spacing w:val="0"/>
                <w:position w:val="0"/>
                <w:sz w:val="22"/>
                <w:szCs w:val="22"/>
              </w:rPr>
            </w:pPr>
            <w:r w:rsidRPr="00695068">
              <w:rPr>
                <w:color w:val="000000" w:themeColor="text1"/>
                <w:spacing w:val="0"/>
                <w:position w:val="0"/>
                <w:sz w:val="22"/>
                <w:szCs w:val="22"/>
              </w:rPr>
              <w:t xml:space="preserve">Trang trại chăn nuôi heo 3H Pig gold </w:t>
            </w:r>
          </w:p>
        </w:tc>
        <w:tc>
          <w:tcPr>
            <w:tcW w:w="2054"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rPr>
                <w:color w:val="000000" w:themeColor="text1"/>
                <w:spacing w:val="0"/>
                <w:position w:val="0"/>
                <w:sz w:val="22"/>
                <w:szCs w:val="22"/>
              </w:rPr>
            </w:pPr>
            <w:r w:rsidRPr="00695068">
              <w:rPr>
                <w:color w:val="000000" w:themeColor="text1"/>
                <w:spacing w:val="0"/>
                <w:position w:val="0"/>
                <w:sz w:val="22"/>
                <w:szCs w:val="22"/>
              </w:rPr>
              <w:t xml:space="preserve">Công ty Cổ phần 3H Pig Gold </w:t>
            </w:r>
          </w:p>
        </w:tc>
        <w:tc>
          <w:tcPr>
            <w:tcW w:w="1276"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Ninh Sơn</w:t>
            </w:r>
          </w:p>
        </w:tc>
        <w:tc>
          <w:tcPr>
            <w:tcW w:w="959"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Lợn</w:t>
            </w:r>
          </w:p>
        </w:tc>
        <w:tc>
          <w:tcPr>
            <w:tcW w:w="1059"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12,8414</w:t>
            </w:r>
          </w:p>
        </w:tc>
        <w:tc>
          <w:tcPr>
            <w:tcW w:w="1098"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xml:space="preserve">            87 </w:t>
            </w:r>
          </w:p>
        </w:tc>
        <w:tc>
          <w:tcPr>
            <w:tcW w:w="821"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w:t>
            </w:r>
          </w:p>
        </w:tc>
        <w:tc>
          <w:tcPr>
            <w:tcW w:w="860"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xml:space="preserve">  16.000 </w:t>
            </w:r>
          </w:p>
        </w:tc>
        <w:tc>
          <w:tcPr>
            <w:tcW w:w="860"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 </w:t>
            </w:r>
          </w:p>
        </w:tc>
        <w:tc>
          <w:tcPr>
            <w:tcW w:w="1319"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499/QĐ-UBND</w:t>
            </w:r>
          </w:p>
        </w:tc>
        <w:tc>
          <w:tcPr>
            <w:tcW w:w="1677" w:type="dxa"/>
            <w:tcBorders>
              <w:top w:val="nil"/>
              <w:left w:val="nil"/>
              <w:bottom w:val="single" w:sz="4" w:space="0" w:color="auto"/>
              <w:right w:val="single" w:sz="4" w:space="0" w:color="auto"/>
            </w:tcBorders>
            <w:shd w:val="clear" w:color="auto" w:fill="auto"/>
            <w:vAlign w:val="center"/>
            <w:hideMark/>
          </w:tcPr>
          <w:p w:rsidR="00A1052D" w:rsidRPr="00695068" w:rsidRDefault="00A1052D" w:rsidP="00572CC9">
            <w:pPr>
              <w:widowControl w:val="0"/>
              <w:jc w:val="center"/>
              <w:rPr>
                <w:color w:val="000000" w:themeColor="text1"/>
                <w:spacing w:val="0"/>
                <w:position w:val="0"/>
                <w:sz w:val="22"/>
                <w:szCs w:val="22"/>
              </w:rPr>
            </w:pPr>
            <w:r w:rsidRPr="00695068">
              <w:rPr>
                <w:color w:val="000000" w:themeColor="text1"/>
                <w:spacing w:val="0"/>
                <w:position w:val="0"/>
                <w:sz w:val="22"/>
                <w:szCs w:val="22"/>
              </w:rPr>
              <w:t>26/06/2025</w:t>
            </w:r>
          </w:p>
        </w:tc>
      </w:tr>
    </w:tbl>
    <w:p w:rsidR="00582BE0" w:rsidRPr="00695068" w:rsidRDefault="00582BE0" w:rsidP="00572CC9">
      <w:pPr>
        <w:widowControl w:val="0"/>
        <w:rPr>
          <w:color w:val="000000" w:themeColor="text1"/>
        </w:rPr>
      </w:pPr>
    </w:p>
    <w:p w:rsidR="00582BE0" w:rsidRPr="00695068" w:rsidRDefault="00582BE0" w:rsidP="00572CC9">
      <w:pPr>
        <w:pStyle w:val="Heading1"/>
        <w:keepNext w:val="0"/>
        <w:widowControl w:val="0"/>
        <w:spacing w:before="120" w:after="120" w:line="276" w:lineRule="auto"/>
        <w:rPr>
          <w:color w:val="000000" w:themeColor="text1"/>
          <w:szCs w:val="26"/>
        </w:rPr>
        <w:sectPr w:rsidR="00582BE0" w:rsidRPr="00695068" w:rsidSect="00232F7D">
          <w:type w:val="nextColumn"/>
          <w:pgSz w:w="16840" w:h="11907" w:orient="landscape" w:code="9"/>
          <w:pgMar w:top="1134" w:right="1134" w:bottom="1134" w:left="1701" w:header="720" w:footer="720" w:gutter="0"/>
          <w:cols w:space="720"/>
          <w:titlePg/>
          <w:docGrid w:linePitch="381"/>
        </w:sectPr>
      </w:pPr>
    </w:p>
    <w:p w:rsidR="00E61D18" w:rsidRPr="00695068" w:rsidRDefault="00582BE0" w:rsidP="00572CC9">
      <w:pPr>
        <w:pStyle w:val="Heading1"/>
        <w:keepNext w:val="0"/>
        <w:widowControl w:val="0"/>
        <w:spacing w:before="120" w:after="120" w:line="276" w:lineRule="auto"/>
        <w:rPr>
          <w:color w:val="000000" w:themeColor="text1"/>
          <w:spacing w:val="0"/>
        </w:rPr>
      </w:pPr>
      <w:r w:rsidRPr="00695068">
        <w:rPr>
          <w:color w:val="000000" w:themeColor="text1"/>
          <w:spacing w:val="0"/>
        </w:rPr>
        <w:lastRenderedPageBreak/>
        <w:tab/>
      </w:r>
      <w:r w:rsidR="00E61D18" w:rsidRPr="00695068">
        <w:rPr>
          <w:color w:val="000000" w:themeColor="text1"/>
          <w:spacing w:val="0"/>
        </w:rPr>
        <w:t>2. Nguyên tắc</w:t>
      </w:r>
      <w:r w:rsidR="00303454" w:rsidRPr="00695068">
        <w:rPr>
          <w:color w:val="000000" w:themeColor="text1"/>
          <w:spacing w:val="0"/>
        </w:rPr>
        <w:t>, công thức</w:t>
      </w:r>
      <w:r w:rsidR="00E61D18" w:rsidRPr="00695068">
        <w:rPr>
          <w:color w:val="000000" w:themeColor="text1"/>
          <w:spacing w:val="0"/>
        </w:rPr>
        <w:t xml:space="preserve"> </w:t>
      </w:r>
      <w:r w:rsidR="00303454" w:rsidRPr="00695068">
        <w:rPr>
          <w:color w:val="000000" w:themeColor="text1"/>
          <w:spacing w:val="0"/>
        </w:rPr>
        <w:t>tính</w:t>
      </w:r>
      <w:r w:rsidR="00E61D18" w:rsidRPr="00695068">
        <w:rPr>
          <w:color w:val="000000" w:themeColor="text1"/>
          <w:spacing w:val="0"/>
        </w:rPr>
        <w:t xml:space="preserve"> mật độ chăn nuôi</w:t>
      </w:r>
    </w:p>
    <w:p w:rsidR="0095526D" w:rsidRPr="00695068" w:rsidRDefault="0095526D" w:rsidP="00572CC9">
      <w:pPr>
        <w:widowControl w:val="0"/>
        <w:spacing w:before="120" w:after="120" w:line="276" w:lineRule="auto"/>
        <w:ind w:firstLine="720"/>
        <w:jc w:val="both"/>
        <w:rPr>
          <w:color w:val="000000" w:themeColor="text1"/>
          <w:spacing w:val="0"/>
          <w:position w:val="2"/>
          <w:shd w:val="clear" w:color="auto" w:fill="FFFFFF"/>
        </w:rPr>
      </w:pPr>
      <w:r w:rsidRPr="00695068">
        <w:rPr>
          <w:color w:val="000000" w:themeColor="text1"/>
          <w:spacing w:val="0"/>
          <w:position w:val="2"/>
          <w:shd w:val="clear" w:color="auto" w:fill="FFFFFF"/>
        </w:rPr>
        <w:t xml:space="preserve"> </w:t>
      </w:r>
      <w:r w:rsidRPr="00695068">
        <w:rPr>
          <w:color w:val="000000" w:themeColor="text1"/>
          <w:spacing w:val="0"/>
          <w:position w:val="2"/>
          <w:bdr w:val="single" w:sz="4" w:space="0" w:color="auto"/>
          <w:shd w:val="clear" w:color="auto" w:fill="FFFFFF"/>
        </w:rPr>
        <w:t xml:space="preserve">Mật độ chăn nuôi = </w:t>
      </w:r>
      <w:r w:rsidR="005851F2" w:rsidRPr="00695068">
        <w:rPr>
          <w:color w:val="000000" w:themeColor="text1"/>
          <w:spacing w:val="0"/>
          <w:position w:val="2"/>
          <w:bdr w:val="single" w:sz="4" w:space="0" w:color="auto"/>
          <w:shd w:val="clear" w:color="auto" w:fill="FFFFFF"/>
        </w:rPr>
        <w:t>Tổng đ</w:t>
      </w:r>
      <w:r w:rsidR="0035376D" w:rsidRPr="00695068">
        <w:rPr>
          <w:color w:val="000000" w:themeColor="text1"/>
          <w:spacing w:val="0"/>
          <w:position w:val="2"/>
          <w:bdr w:val="single" w:sz="4" w:space="0" w:color="auto"/>
          <w:shd w:val="clear" w:color="auto" w:fill="FFFFFF"/>
        </w:rPr>
        <w:t>ơn vị vật nuôi</w:t>
      </w:r>
      <w:r w:rsidRPr="00695068">
        <w:rPr>
          <w:color w:val="000000" w:themeColor="text1"/>
          <w:spacing w:val="0"/>
          <w:position w:val="2"/>
          <w:bdr w:val="single" w:sz="4" w:space="0" w:color="auto"/>
          <w:shd w:val="clear" w:color="auto" w:fill="FFFFFF"/>
        </w:rPr>
        <w:t>/ha đất nông nghiệp.</w:t>
      </w:r>
      <w:r w:rsidRPr="00695068">
        <w:rPr>
          <w:color w:val="000000" w:themeColor="text1"/>
          <w:spacing w:val="0"/>
          <w:position w:val="2"/>
          <w:shd w:val="clear" w:color="auto" w:fill="FFFFFF"/>
        </w:rPr>
        <w:t xml:space="preserve"> Trong đó:</w:t>
      </w:r>
    </w:p>
    <w:p w:rsidR="0095526D" w:rsidRPr="00695068" w:rsidRDefault="0095526D" w:rsidP="00572CC9">
      <w:pPr>
        <w:widowControl w:val="0"/>
        <w:spacing w:before="120" w:after="120" w:line="276" w:lineRule="auto"/>
        <w:ind w:firstLine="720"/>
        <w:jc w:val="both"/>
        <w:rPr>
          <w:color w:val="000000" w:themeColor="text1"/>
          <w:spacing w:val="0"/>
          <w:position w:val="2"/>
          <w:shd w:val="clear" w:color="auto" w:fill="FFFFFF"/>
        </w:rPr>
      </w:pPr>
      <w:r w:rsidRPr="00695068">
        <w:rPr>
          <w:i/>
          <w:color w:val="000000" w:themeColor="text1"/>
          <w:spacing w:val="0"/>
          <w:position w:val="2"/>
          <w:shd w:val="clear" w:color="auto" w:fill="FFFFFF"/>
        </w:rPr>
        <w:t>(1)</w:t>
      </w:r>
      <w:r w:rsidRPr="00695068">
        <w:rPr>
          <w:color w:val="000000" w:themeColor="text1"/>
          <w:spacing w:val="0"/>
          <w:position w:val="2"/>
          <w:shd w:val="clear" w:color="auto" w:fill="FFFFFF"/>
        </w:rPr>
        <w:t xml:space="preserve"> Mật độ chăn nuôi được tính bằng tổng số đơn vị vật n</w:t>
      </w:r>
      <w:r w:rsidR="006F70F1" w:rsidRPr="00695068">
        <w:rPr>
          <w:color w:val="000000" w:themeColor="text1"/>
          <w:spacing w:val="0"/>
          <w:position w:val="2"/>
          <w:shd w:val="clear" w:color="auto" w:fill="FFFFFF"/>
        </w:rPr>
        <w:t>uôi trên 01 ha đất nông nghiệp</w:t>
      </w:r>
      <w:r w:rsidRPr="00695068">
        <w:rPr>
          <w:color w:val="000000" w:themeColor="text1"/>
          <w:spacing w:val="0"/>
          <w:position w:val="2"/>
          <w:shd w:val="clear" w:color="auto" w:fill="FFFFFF"/>
        </w:rPr>
        <w:t>.</w:t>
      </w:r>
      <w:r w:rsidR="00F60F20" w:rsidRPr="00695068">
        <w:rPr>
          <w:rStyle w:val="FootnoteReference"/>
          <w:color w:val="000000" w:themeColor="text1"/>
          <w:spacing w:val="0"/>
          <w:position w:val="2"/>
          <w:shd w:val="clear" w:color="auto" w:fill="FFFFFF"/>
        </w:rPr>
        <w:footnoteReference w:id="1"/>
      </w:r>
    </w:p>
    <w:p w:rsidR="00E61D18" w:rsidRPr="00695068" w:rsidRDefault="00E61D18" w:rsidP="00572CC9">
      <w:pPr>
        <w:widowControl w:val="0"/>
        <w:spacing w:before="120" w:after="120" w:line="276" w:lineRule="auto"/>
        <w:ind w:firstLine="720"/>
        <w:jc w:val="both"/>
        <w:rPr>
          <w:color w:val="000000" w:themeColor="text1"/>
          <w:spacing w:val="0"/>
          <w:position w:val="2"/>
          <w:shd w:val="clear" w:color="auto" w:fill="FFFFFF"/>
        </w:rPr>
      </w:pPr>
      <w:r w:rsidRPr="00695068">
        <w:rPr>
          <w:i/>
          <w:color w:val="000000" w:themeColor="text1"/>
          <w:spacing w:val="0"/>
          <w:position w:val="2"/>
        </w:rPr>
        <w:t>(</w:t>
      </w:r>
      <w:r w:rsidR="00542FCA" w:rsidRPr="00695068">
        <w:rPr>
          <w:i/>
          <w:color w:val="000000" w:themeColor="text1"/>
          <w:spacing w:val="0"/>
          <w:position w:val="2"/>
        </w:rPr>
        <w:t>2</w:t>
      </w:r>
      <w:r w:rsidRPr="00695068">
        <w:rPr>
          <w:i/>
          <w:color w:val="000000" w:themeColor="text1"/>
          <w:spacing w:val="0"/>
          <w:position w:val="2"/>
        </w:rPr>
        <w:t>)</w:t>
      </w:r>
      <w:r w:rsidRPr="00695068">
        <w:rPr>
          <w:color w:val="000000" w:themeColor="text1"/>
          <w:spacing w:val="0"/>
          <w:position w:val="2"/>
        </w:rPr>
        <w:t xml:space="preserve"> </w:t>
      </w:r>
      <w:r w:rsidRPr="00695068">
        <w:rPr>
          <w:color w:val="000000" w:themeColor="text1"/>
          <w:spacing w:val="0"/>
          <w:position w:val="2"/>
          <w:shd w:val="clear" w:color="auto" w:fill="FFFFFF"/>
        </w:rPr>
        <w:t>Đơn vị vật nuôi là đơn vị quy đổi của gia súc, gia cầm theo khối lượng sống, không phụ thuộc vào giống, tuổi và giới tính. Mỗi đơn vị vật nuôi tương đương với 500kg khối lượng vật nuôi sống.</w:t>
      </w:r>
    </w:p>
    <w:p w:rsidR="00542FCA" w:rsidRPr="00695068" w:rsidRDefault="001621BB" w:rsidP="00572CC9">
      <w:pPr>
        <w:widowControl w:val="0"/>
        <w:spacing w:before="120" w:after="120" w:line="276" w:lineRule="auto"/>
        <w:jc w:val="both"/>
        <w:rPr>
          <w:color w:val="000000" w:themeColor="text1"/>
          <w:spacing w:val="0"/>
          <w:position w:val="2"/>
          <w:shd w:val="clear" w:color="auto" w:fill="FFFFFF"/>
        </w:rPr>
      </w:pPr>
      <w:r w:rsidRPr="00695068">
        <w:rPr>
          <w:color w:val="000000" w:themeColor="text1"/>
          <w:spacing w:val="0"/>
          <w:position w:val="2"/>
          <w:shd w:val="clear" w:color="auto" w:fill="FFFFFF"/>
        </w:rPr>
        <w:t xml:space="preserve">                </w:t>
      </w:r>
      <w:r w:rsidR="00542FCA" w:rsidRPr="00695068">
        <w:rPr>
          <w:color w:val="000000" w:themeColor="text1"/>
          <w:spacing w:val="0"/>
          <w:position w:val="2"/>
          <w:shd w:val="clear" w:color="auto" w:fill="FFFFFF"/>
        </w:rPr>
        <w:t>Đ</w:t>
      </w:r>
      <w:r w:rsidR="00C844E3" w:rsidRPr="00695068">
        <w:rPr>
          <w:color w:val="000000" w:themeColor="text1"/>
          <w:spacing w:val="0"/>
          <w:position w:val="2"/>
          <w:shd w:val="clear" w:color="auto" w:fill="FFFFFF"/>
        </w:rPr>
        <w:t>ơn vị vật nuôi</w:t>
      </w:r>
      <w:r w:rsidR="00542FCA" w:rsidRPr="00695068">
        <w:rPr>
          <w:color w:val="000000" w:themeColor="text1"/>
          <w:spacing w:val="0"/>
          <w:position w:val="2"/>
          <w:shd w:val="clear" w:color="auto" w:fill="FFFFFF"/>
        </w:rPr>
        <w:t xml:space="preserve"> = H</w:t>
      </w:r>
      <w:r w:rsidR="002B4CDD" w:rsidRPr="00695068">
        <w:rPr>
          <w:color w:val="000000" w:themeColor="text1"/>
          <w:spacing w:val="0"/>
          <w:position w:val="2"/>
          <w:shd w:val="clear" w:color="auto" w:fill="FFFFFF"/>
        </w:rPr>
        <w:t>ệ số đơn vị vật nuôi</w:t>
      </w:r>
      <w:r w:rsidR="00BD564D" w:rsidRPr="00695068">
        <w:rPr>
          <w:rStyle w:val="FootnoteReference"/>
          <w:color w:val="000000" w:themeColor="text1"/>
          <w:spacing w:val="0"/>
          <w:position w:val="2"/>
          <w:shd w:val="clear" w:color="auto" w:fill="FFFFFF"/>
        </w:rPr>
        <w:footnoteReference w:id="2"/>
      </w:r>
      <w:r w:rsidR="00542FCA" w:rsidRPr="00695068">
        <w:rPr>
          <w:color w:val="000000" w:themeColor="text1"/>
          <w:spacing w:val="0"/>
          <w:position w:val="2"/>
          <w:shd w:val="clear" w:color="auto" w:fill="FFFFFF"/>
        </w:rPr>
        <w:t xml:space="preserve"> x Số con</w:t>
      </w:r>
    </w:p>
    <w:p w:rsidR="00F71B30" w:rsidRPr="00695068" w:rsidRDefault="00F71B30" w:rsidP="00572CC9">
      <w:pPr>
        <w:widowControl w:val="0"/>
        <w:spacing w:before="120" w:after="120" w:line="276" w:lineRule="auto"/>
        <w:ind w:firstLine="720"/>
        <w:jc w:val="both"/>
        <w:rPr>
          <w:color w:val="000000" w:themeColor="text1"/>
          <w:position w:val="2"/>
          <w:shd w:val="clear" w:color="auto" w:fill="FFFFFF"/>
        </w:rPr>
      </w:pPr>
      <w:r w:rsidRPr="00695068">
        <w:rPr>
          <w:i/>
          <w:color w:val="000000" w:themeColor="text1"/>
          <w:position w:val="2"/>
          <w:shd w:val="clear" w:color="auto" w:fill="FFFFFF"/>
        </w:rPr>
        <w:t>(3)</w:t>
      </w:r>
      <w:r w:rsidRPr="00695068">
        <w:rPr>
          <w:color w:val="000000" w:themeColor="text1"/>
          <w:position w:val="2"/>
          <w:shd w:val="clear" w:color="auto" w:fill="FFFFFF"/>
        </w:rPr>
        <w:t xml:space="preserve"> Diện tích đất nông nghiệp làm căn cứ để xác định mật độ chăn nuôi bao gồm tổng diện tích các loại đất nông nghiệp theo quy định của pháp luật về đất đai.</w:t>
      </w:r>
      <w:r w:rsidRPr="00695068">
        <w:rPr>
          <w:rStyle w:val="FootnoteReference"/>
          <w:color w:val="000000" w:themeColor="text1"/>
          <w:position w:val="2"/>
          <w:shd w:val="clear" w:color="auto" w:fill="FFFFFF"/>
        </w:rPr>
        <w:footnoteReference w:id="3"/>
      </w:r>
      <w:r w:rsidRPr="00695068">
        <w:rPr>
          <w:color w:val="000000" w:themeColor="text1"/>
          <w:position w:val="2"/>
          <w:shd w:val="clear" w:color="auto" w:fill="FFFFFF"/>
        </w:rPr>
        <w:t xml:space="preserve"> </w:t>
      </w:r>
    </w:p>
    <w:p w:rsidR="00F71B30" w:rsidRPr="00695068" w:rsidRDefault="00F71B30" w:rsidP="00572CC9">
      <w:pPr>
        <w:widowControl w:val="0"/>
        <w:spacing w:before="120" w:after="120" w:line="276" w:lineRule="auto"/>
        <w:ind w:firstLine="720"/>
        <w:jc w:val="both"/>
        <w:rPr>
          <w:color w:val="000000" w:themeColor="text1"/>
          <w:spacing w:val="0"/>
          <w:position w:val="2"/>
          <w:shd w:val="clear" w:color="auto" w:fill="FFFFFF"/>
        </w:rPr>
      </w:pPr>
      <w:r w:rsidRPr="00695068">
        <w:rPr>
          <w:color w:val="000000" w:themeColor="text1"/>
          <w:spacing w:val="0"/>
          <w:position w:val="2"/>
          <w:shd w:val="clear" w:color="auto" w:fill="FFFFFF"/>
        </w:rPr>
        <w:t>Đất nông nghiệp bao gồm các loại đất sau:</w:t>
      </w:r>
      <w:r w:rsidRPr="00695068">
        <w:rPr>
          <w:rStyle w:val="FootnoteReference"/>
          <w:color w:val="000000" w:themeColor="text1"/>
          <w:spacing w:val="0"/>
          <w:position w:val="2"/>
          <w:shd w:val="clear" w:color="auto" w:fill="FFFFFF"/>
        </w:rPr>
        <w:footnoteReference w:id="4"/>
      </w:r>
    </w:p>
    <w:p w:rsidR="00F71B30" w:rsidRPr="00695068" w:rsidRDefault="00F71B30" w:rsidP="00572CC9">
      <w:pPr>
        <w:pStyle w:val="NormalWeb"/>
        <w:widowControl w:val="0"/>
        <w:shd w:val="clear" w:color="auto" w:fill="FFFFFF"/>
        <w:spacing w:before="120" w:beforeAutospacing="0" w:after="120" w:afterAutospacing="0" w:line="276" w:lineRule="auto"/>
        <w:jc w:val="both"/>
        <w:rPr>
          <w:color w:val="000000" w:themeColor="text1"/>
          <w:spacing w:val="-6"/>
          <w:position w:val="2"/>
          <w:sz w:val="28"/>
          <w:szCs w:val="28"/>
          <w:shd w:val="clear" w:color="auto" w:fill="FFFFFF"/>
          <w:lang w:val="en-US" w:eastAsia="en-US"/>
        </w:rPr>
      </w:pPr>
      <w:r w:rsidRPr="00695068">
        <w:rPr>
          <w:color w:val="000000" w:themeColor="text1"/>
          <w:position w:val="2"/>
          <w:sz w:val="28"/>
          <w:szCs w:val="28"/>
          <w:lang w:val="en-GB"/>
        </w:rPr>
        <w:tab/>
      </w:r>
      <w:r w:rsidRPr="00695068">
        <w:rPr>
          <w:color w:val="000000" w:themeColor="text1"/>
          <w:spacing w:val="-6"/>
          <w:position w:val="2"/>
          <w:lang w:val="en-GB"/>
        </w:rPr>
        <w:t xml:space="preserve">- </w:t>
      </w:r>
      <w:r w:rsidRPr="00695068">
        <w:rPr>
          <w:color w:val="000000" w:themeColor="text1"/>
          <w:spacing w:val="-6"/>
          <w:position w:val="2"/>
          <w:sz w:val="28"/>
          <w:szCs w:val="28"/>
          <w:shd w:val="clear" w:color="auto" w:fill="FFFFFF"/>
          <w:lang w:val="en-US" w:eastAsia="en-US"/>
        </w:rPr>
        <w:t>Đất trồng cây hằng năm, gồm đất trồng lúa và đất trồng cây hằng năm khác;</w:t>
      </w:r>
    </w:p>
    <w:p w:rsidR="00F71B30" w:rsidRPr="00695068" w:rsidRDefault="00F71B30" w:rsidP="00572CC9">
      <w:pPr>
        <w:pStyle w:val="NormalWeb"/>
        <w:widowControl w:val="0"/>
        <w:shd w:val="clear" w:color="auto" w:fill="FFFFFF"/>
        <w:spacing w:before="120" w:beforeAutospacing="0" w:after="120" w:afterAutospacing="0" w:line="276" w:lineRule="auto"/>
        <w:jc w:val="both"/>
        <w:rPr>
          <w:color w:val="000000" w:themeColor="text1"/>
          <w:position w:val="2"/>
          <w:sz w:val="28"/>
          <w:szCs w:val="28"/>
          <w:shd w:val="clear" w:color="auto" w:fill="FFFFFF"/>
          <w:lang w:val="en-US" w:eastAsia="en-US"/>
        </w:rPr>
      </w:pPr>
      <w:r w:rsidRPr="00695068">
        <w:rPr>
          <w:color w:val="000000" w:themeColor="text1"/>
          <w:position w:val="2"/>
          <w:sz w:val="28"/>
          <w:szCs w:val="28"/>
          <w:shd w:val="clear" w:color="auto" w:fill="FFFFFF"/>
          <w:lang w:val="en-US" w:eastAsia="en-US"/>
        </w:rPr>
        <w:tab/>
      </w:r>
      <w:r w:rsidRPr="00695068">
        <w:rPr>
          <w:color w:val="000000" w:themeColor="text1"/>
          <w:position w:val="2"/>
          <w:lang w:val="en-GB"/>
        </w:rPr>
        <w:t xml:space="preserve">- </w:t>
      </w:r>
      <w:r w:rsidRPr="00695068">
        <w:rPr>
          <w:color w:val="000000" w:themeColor="text1"/>
          <w:position w:val="2"/>
          <w:sz w:val="28"/>
          <w:szCs w:val="28"/>
          <w:shd w:val="clear" w:color="auto" w:fill="FFFFFF"/>
          <w:lang w:val="en-US" w:eastAsia="en-US"/>
        </w:rPr>
        <w:t>Đất trồng cây lâu năm;</w:t>
      </w:r>
    </w:p>
    <w:p w:rsidR="00F71B30" w:rsidRPr="00695068" w:rsidRDefault="00F71B30" w:rsidP="00572CC9">
      <w:pPr>
        <w:pStyle w:val="NormalWeb"/>
        <w:widowControl w:val="0"/>
        <w:shd w:val="clear" w:color="auto" w:fill="FFFFFF"/>
        <w:spacing w:before="120" w:beforeAutospacing="0" w:after="120" w:afterAutospacing="0" w:line="276" w:lineRule="auto"/>
        <w:jc w:val="both"/>
        <w:rPr>
          <w:color w:val="000000" w:themeColor="text1"/>
          <w:spacing w:val="-8"/>
          <w:position w:val="2"/>
          <w:sz w:val="28"/>
          <w:szCs w:val="28"/>
          <w:shd w:val="clear" w:color="auto" w:fill="FFFFFF"/>
          <w:lang w:val="en-US" w:eastAsia="en-US"/>
        </w:rPr>
      </w:pPr>
      <w:r w:rsidRPr="00695068">
        <w:rPr>
          <w:color w:val="000000" w:themeColor="text1"/>
          <w:position w:val="2"/>
          <w:sz w:val="28"/>
          <w:szCs w:val="28"/>
          <w:shd w:val="clear" w:color="auto" w:fill="FFFFFF"/>
          <w:lang w:val="en-US" w:eastAsia="en-US"/>
        </w:rPr>
        <w:tab/>
      </w:r>
      <w:r w:rsidRPr="00695068">
        <w:rPr>
          <w:color w:val="000000" w:themeColor="text1"/>
          <w:spacing w:val="-8"/>
          <w:position w:val="2"/>
          <w:lang w:val="en-GB"/>
        </w:rPr>
        <w:t xml:space="preserve">- </w:t>
      </w:r>
      <w:r w:rsidRPr="00695068">
        <w:rPr>
          <w:color w:val="000000" w:themeColor="text1"/>
          <w:spacing w:val="-8"/>
          <w:position w:val="2"/>
          <w:sz w:val="28"/>
          <w:szCs w:val="28"/>
          <w:shd w:val="clear" w:color="auto" w:fill="FFFFFF"/>
          <w:lang w:val="en-US" w:eastAsia="en-US"/>
        </w:rPr>
        <w:t>Đất lâm nghiệp, gồm đất rừng đặc dụng, đất rừng phòng hộ, đất rừng sản xuất;</w:t>
      </w:r>
    </w:p>
    <w:p w:rsidR="00F71B30" w:rsidRPr="00695068" w:rsidRDefault="00F71B30" w:rsidP="00572CC9">
      <w:pPr>
        <w:pStyle w:val="NormalWeb"/>
        <w:widowControl w:val="0"/>
        <w:shd w:val="clear" w:color="auto" w:fill="FFFFFF"/>
        <w:spacing w:before="120" w:beforeAutospacing="0" w:after="120" w:afterAutospacing="0" w:line="276" w:lineRule="auto"/>
        <w:jc w:val="both"/>
        <w:rPr>
          <w:color w:val="000000" w:themeColor="text1"/>
          <w:position w:val="2"/>
          <w:sz w:val="28"/>
          <w:szCs w:val="28"/>
          <w:shd w:val="clear" w:color="auto" w:fill="FFFFFF"/>
          <w:lang w:val="en-US" w:eastAsia="en-US"/>
        </w:rPr>
      </w:pPr>
      <w:r w:rsidRPr="00695068">
        <w:rPr>
          <w:color w:val="000000" w:themeColor="text1"/>
          <w:position w:val="2"/>
          <w:sz w:val="28"/>
          <w:szCs w:val="28"/>
          <w:shd w:val="clear" w:color="auto" w:fill="FFFFFF"/>
          <w:lang w:val="en-US" w:eastAsia="en-US"/>
        </w:rPr>
        <w:tab/>
      </w:r>
      <w:r w:rsidRPr="00695068">
        <w:rPr>
          <w:color w:val="000000" w:themeColor="text1"/>
          <w:position w:val="2"/>
          <w:lang w:val="en-GB"/>
        </w:rPr>
        <w:t xml:space="preserve">- </w:t>
      </w:r>
      <w:r w:rsidRPr="00695068">
        <w:rPr>
          <w:color w:val="000000" w:themeColor="text1"/>
          <w:position w:val="2"/>
          <w:sz w:val="28"/>
          <w:szCs w:val="28"/>
          <w:shd w:val="clear" w:color="auto" w:fill="FFFFFF"/>
          <w:lang w:val="en-US" w:eastAsia="en-US"/>
        </w:rPr>
        <w:t>Đất nuôi trồng thủy sản;</w:t>
      </w:r>
    </w:p>
    <w:p w:rsidR="00F71B30" w:rsidRPr="00695068" w:rsidRDefault="00F71B30" w:rsidP="00572CC9">
      <w:pPr>
        <w:pStyle w:val="NormalWeb"/>
        <w:widowControl w:val="0"/>
        <w:shd w:val="clear" w:color="auto" w:fill="FFFFFF"/>
        <w:spacing w:before="120" w:beforeAutospacing="0" w:after="120" w:afterAutospacing="0" w:line="276" w:lineRule="auto"/>
        <w:jc w:val="both"/>
        <w:rPr>
          <w:color w:val="000000" w:themeColor="text1"/>
          <w:position w:val="2"/>
          <w:sz w:val="28"/>
          <w:szCs w:val="28"/>
          <w:shd w:val="clear" w:color="auto" w:fill="FFFFFF"/>
          <w:lang w:val="en-US" w:eastAsia="en-US"/>
        </w:rPr>
      </w:pPr>
      <w:r w:rsidRPr="00695068">
        <w:rPr>
          <w:color w:val="000000" w:themeColor="text1"/>
          <w:position w:val="2"/>
          <w:sz w:val="28"/>
          <w:szCs w:val="28"/>
          <w:shd w:val="clear" w:color="auto" w:fill="FFFFFF"/>
          <w:lang w:val="en-US" w:eastAsia="en-US"/>
        </w:rPr>
        <w:tab/>
      </w:r>
      <w:r w:rsidRPr="00695068">
        <w:rPr>
          <w:color w:val="000000" w:themeColor="text1"/>
          <w:position w:val="2"/>
          <w:lang w:val="en-GB"/>
        </w:rPr>
        <w:t xml:space="preserve">- </w:t>
      </w:r>
      <w:r w:rsidRPr="00695068">
        <w:rPr>
          <w:color w:val="000000" w:themeColor="text1"/>
          <w:position w:val="2"/>
          <w:sz w:val="28"/>
          <w:szCs w:val="28"/>
          <w:shd w:val="clear" w:color="auto" w:fill="FFFFFF"/>
          <w:lang w:val="en-US" w:eastAsia="en-US"/>
        </w:rPr>
        <w:t>Đất chăn nuôi tập trung;</w:t>
      </w:r>
    </w:p>
    <w:p w:rsidR="00F71B30" w:rsidRPr="00695068" w:rsidRDefault="00F71B30" w:rsidP="00572CC9">
      <w:pPr>
        <w:pStyle w:val="NormalWeb"/>
        <w:widowControl w:val="0"/>
        <w:shd w:val="clear" w:color="auto" w:fill="FFFFFF"/>
        <w:spacing w:before="120" w:beforeAutospacing="0" w:after="120" w:afterAutospacing="0" w:line="276" w:lineRule="auto"/>
        <w:jc w:val="both"/>
        <w:rPr>
          <w:color w:val="000000" w:themeColor="text1"/>
          <w:position w:val="2"/>
          <w:sz w:val="28"/>
          <w:szCs w:val="28"/>
          <w:shd w:val="clear" w:color="auto" w:fill="FFFFFF"/>
          <w:lang w:val="en-US" w:eastAsia="en-US"/>
        </w:rPr>
      </w:pPr>
      <w:r w:rsidRPr="00695068">
        <w:rPr>
          <w:color w:val="000000" w:themeColor="text1"/>
          <w:position w:val="2"/>
          <w:sz w:val="28"/>
          <w:szCs w:val="28"/>
          <w:shd w:val="clear" w:color="auto" w:fill="FFFFFF"/>
          <w:lang w:val="en-US" w:eastAsia="en-US"/>
        </w:rPr>
        <w:tab/>
      </w:r>
      <w:r w:rsidRPr="00695068">
        <w:rPr>
          <w:color w:val="000000" w:themeColor="text1"/>
          <w:position w:val="2"/>
          <w:lang w:val="en-GB"/>
        </w:rPr>
        <w:t xml:space="preserve">- </w:t>
      </w:r>
      <w:r w:rsidRPr="00695068">
        <w:rPr>
          <w:color w:val="000000" w:themeColor="text1"/>
          <w:position w:val="2"/>
          <w:sz w:val="28"/>
          <w:szCs w:val="28"/>
          <w:shd w:val="clear" w:color="auto" w:fill="FFFFFF"/>
          <w:lang w:val="en-US" w:eastAsia="en-US"/>
        </w:rPr>
        <w:t>Đất làm muối;</w:t>
      </w:r>
    </w:p>
    <w:p w:rsidR="00542FCA" w:rsidRPr="00695068" w:rsidRDefault="00F71B30" w:rsidP="00572CC9">
      <w:pPr>
        <w:widowControl w:val="0"/>
        <w:spacing w:before="120" w:after="120" w:line="276" w:lineRule="auto"/>
        <w:ind w:firstLine="720"/>
        <w:jc w:val="both"/>
        <w:rPr>
          <w:color w:val="000000" w:themeColor="text1"/>
          <w:spacing w:val="0"/>
          <w:position w:val="2"/>
          <w:shd w:val="clear" w:color="auto" w:fill="FFFFFF"/>
        </w:rPr>
      </w:pPr>
      <w:r w:rsidRPr="00695068">
        <w:rPr>
          <w:color w:val="000000" w:themeColor="text1"/>
          <w:spacing w:val="0"/>
          <w:position w:val="2"/>
          <w:sz w:val="24"/>
          <w:szCs w:val="24"/>
          <w:lang w:val="en-GB"/>
        </w:rPr>
        <w:t xml:space="preserve">- </w:t>
      </w:r>
      <w:r w:rsidRPr="00695068">
        <w:rPr>
          <w:color w:val="000000" w:themeColor="text1"/>
          <w:spacing w:val="0"/>
          <w:position w:val="2"/>
          <w:shd w:val="clear" w:color="auto" w:fill="FFFFFF"/>
        </w:rPr>
        <w:t>Đất nông nghiệp khác.</w:t>
      </w:r>
    </w:p>
    <w:p w:rsidR="00137EEC" w:rsidRPr="00695068" w:rsidRDefault="002B0B19" w:rsidP="00572CC9">
      <w:pPr>
        <w:pStyle w:val="Heading1"/>
        <w:keepNext w:val="0"/>
        <w:widowControl w:val="0"/>
        <w:spacing w:before="120" w:after="120" w:line="276" w:lineRule="auto"/>
        <w:rPr>
          <w:color w:val="000000" w:themeColor="text1"/>
          <w:spacing w:val="0"/>
        </w:rPr>
      </w:pPr>
      <w:r w:rsidRPr="00695068">
        <w:rPr>
          <w:color w:val="000000" w:themeColor="text1"/>
          <w:spacing w:val="0"/>
        </w:rPr>
        <w:tab/>
      </w:r>
      <w:r w:rsidR="00B4005B" w:rsidRPr="00695068">
        <w:rPr>
          <w:color w:val="000000" w:themeColor="text1"/>
          <w:spacing w:val="0"/>
        </w:rPr>
        <w:t xml:space="preserve">3. </w:t>
      </w:r>
      <w:r w:rsidR="0012415F" w:rsidRPr="00695068">
        <w:rPr>
          <w:color w:val="000000" w:themeColor="text1"/>
          <w:spacing w:val="0"/>
        </w:rPr>
        <w:t>Số liệu</w:t>
      </w:r>
      <w:r w:rsidR="007774BE" w:rsidRPr="00695068">
        <w:rPr>
          <w:color w:val="000000" w:themeColor="text1"/>
          <w:spacing w:val="0"/>
        </w:rPr>
        <w:t xml:space="preserve"> đầu vào</w:t>
      </w:r>
      <w:r w:rsidR="0012415F" w:rsidRPr="00695068">
        <w:rPr>
          <w:color w:val="000000" w:themeColor="text1"/>
          <w:spacing w:val="0"/>
        </w:rPr>
        <w:t>, kết quả</w:t>
      </w:r>
    </w:p>
    <w:p w:rsidR="00302A03" w:rsidRPr="00695068" w:rsidRDefault="009E0F52" w:rsidP="00572CC9">
      <w:pPr>
        <w:widowControl w:val="0"/>
        <w:spacing w:before="120" w:after="120" w:line="276" w:lineRule="auto"/>
        <w:jc w:val="both"/>
        <w:rPr>
          <w:color w:val="000000" w:themeColor="text1"/>
          <w:spacing w:val="0"/>
          <w:position w:val="2"/>
        </w:rPr>
      </w:pPr>
      <w:r w:rsidRPr="00695068">
        <w:rPr>
          <w:color w:val="000000" w:themeColor="text1"/>
          <w:spacing w:val="0"/>
        </w:rPr>
        <w:tab/>
      </w:r>
      <w:r w:rsidRPr="00695068">
        <w:rPr>
          <w:i/>
          <w:color w:val="000000" w:themeColor="text1"/>
          <w:spacing w:val="0"/>
          <w:position w:val="2"/>
          <w:shd w:val="clear" w:color="auto" w:fill="FFFFFF"/>
        </w:rPr>
        <w:t>(1)</w:t>
      </w:r>
      <w:r w:rsidRPr="00695068">
        <w:rPr>
          <w:color w:val="000000" w:themeColor="text1"/>
          <w:spacing w:val="0"/>
          <w:position w:val="2"/>
          <w:shd w:val="clear" w:color="auto" w:fill="FFFFFF"/>
        </w:rPr>
        <w:t xml:space="preserve"> </w:t>
      </w:r>
      <w:r w:rsidR="002E28E2" w:rsidRPr="00695068">
        <w:rPr>
          <w:color w:val="000000" w:themeColor="text1"/>
          <w:spacing w:val="0"/>
          <w:position w:val="2"/>
        </w:rPr>
        <w:t>Số liệu tổng đàn vật nuôi của tỉnh</w:t>
      </w:r>
      <w:r w:rsidR="00262854" w:rsidRPr="00695068">
        <w:rPr>
          <w:color w:val="000000" w:themeColor="text1"/>
          <w:spacing w:val="0"/>
          <w:position w:val="2"/>
        </w:rPr>
        <w:t xml:space="preserve"> hiện nay</w:t>
      </w:r>
      <w:r w:rsidR="002E28E2" w:rsidRPr="00695068">
        <w:rPr>
          <w:color w:val="000000" w:themeColor="text1"/>
          <w:spacing w:val="0"/>
          <w:position w:val="2"/>
        </w:rPr>
        <w:t xml:space="preserve"> lấy theo số liệu của </w:t>
      </w:r>
      <w:r w:rsidR="000D6B31" w:rsidRPr="00695068">
        <w:rPr>
          <w:color w:val="000000" w:themeColor="text1"/>
          <w:spacing w:val="0"/>
          <w:position w:val="2"/>
        </w:rPr>
        <w:t>các xã, phường, đặc khu cung cấp theo yêu cầu của Công văn số 3483/SNNMT-CNTY ngày 18/3/2026</w:t>
      </w:r>
      <w:r w:rsidR="00C93FFE" w:rsidRPr="00695068">
        <w:rPr>
          <w:color w:val="000000" w:themeColor="text1"/>
          <w:spacing w:val="0"/>
          <w:position w:val="2"/>
        </w:rPr>
        <w:t xml:space="preserve"> là </w:t>
      </w:r>
      <w:r w:rsidR="0035762B" w:rsidRPr="00695068">
        <w:rPr>
          <w:color w:val="000000" w:themeColor="text1"/>
          <w:spacing w:val="0"/>
          <w:position w:val="2"/>
        </w:rPr>
        <w:t>18.375</w:t>
      </w:r>
      <w:r w:rsidR="00391594" w:rsidRPr="00695068">
        <w:rPr>
          <w:color w:val="000000" w:themeColor="text1"/>
          <w:spacing w:val="0"/>
          <w:position w:val="2"/>
        </w:rPr>
        <w:t xml:space="preserve"> con trâu, 15</w:t>
      </w:r>
      <w:r w:rsidR="0035762B" w:rsidRPr="00695068">
        <w:rPr>
          <w:color w:val="000000" w:themeColor="text1"/>
          <w:spacing w:val="0"/>
          <w:position w:val="2"/>
        </w:rPr>
        <w:t>6</w:t>
      </w:r>
      <w:r w:rsidR="00391594" w:rsidRPr="00695068">
        <w:rPr>
          <w:color w:val="000000" w:themeColor="text1"/>
          <w:spacing w:val="0"/>
          <w:position w:val="2"/>
        </w:rPr>
        <w:t>.</w:t>
      </w:r>
      <w:r w:rsidR="0035762B" w:rsidRPr="00695068">
        <w:rPr>
          <w:color w:val="000000" w:themeColor="text1"/>
          <w:spacing w:val="0"/>
          <w:position w:val="2"/>
        </w:rPr>
        <w:t>056</w:t>
      </w:r>
      <w:r w:rsidR="00391594" w:rsidRPr="00695068">
        <w:rPr>
          <w:color w:val="000000" w:themeColor="text1"/>
          <w:spacing w:val="0"/>
          <w:position w:val="2"/>
        </w:rPr>
        <w:t xml:space="preserve"> con bò, </w:t>
      </w:r>
      <w:r w:rsidR="00B15C8A" w:rsidRPr="00695068">
        <w:rPr>
          <w:color w:val="000000" w:themeColor="text1"/>
          <w:spacing w:val="0"/>
          <w:position w:val="2"/>
        </w:rPr>
        <w:t>279.</w:t>
      </w:r>
      <w:r w:rsidR="0035762B" w:rsidRPr="00695068">
        <w:rPr>
          <w:color w:val="000000" w:themeColor="text1"/>
          <w:spacing w:val="0"/>
          <w:position w:val="2"/>
        </w:rPr>
        <w:t>598</w:t>
      </w:r>
      <w:r w:rsidR="00391594" w:rsidRPr="00695068">
        <w:rPr>
          <w:color w:val="000000" w:themeColor="text1"/>
          <w:spacing w:val="0"/>
          <w:position w:val="2"/>
        </w:rPr>
        <w:t xml:space="preserve"> con lợn, </w:t>
      </w:r>
      <w:r w:rsidR="007B5B96" w:rsidRPr="00695068">
        <w:rPr>
          <w:color w:val="000000" w:themeColor="text1"/>
          <w:spacing w:val="0"/>
          <w:position w:val="2"/>
        </w:rPr>
        <w:t>3.</w:t>
      </w:r>
      <w:r w:rsidR="0035762B" w:rsidRPr="00695068">
        <w:rPr>
          <w:color w:val="000000" w:themeColor="text1"/>
          <w:spacing w:val="0"/>
          <w:position w:val="2"/>
        </w:rPr>
        <w:t>324</w:t>
      </w:r>
      <w:r w:rsidR="007B5B96" w:rsidRPr="00695068">
        <w:rPr>
          <w:color w:val="000000" w:themeColor="text1"/>
          <w:spacing w:val="0"/>
          <w:position w:val="2"/>
        </w:rPr>
        <w:t>.</w:t>
      </w:r>
      <w:r w:rsidR="0035762B" w:rsidRPr="00695068">
        <w:rPr>
          <w:color w:val="000000" w:themeColor="text1"/>
          <w:spacing w:val="0"/>
          <w:position w:val="2"/>
        </w:rPr>
        <w:t>867</w:t>
      </w:r>
      <w:r w:rsidR="00391594" w:rsidRPr="00695068">
        <w:rPr>
          <w:color w:val="000000" w:themeColor="text1"/>
          <w:spacing w:val="0"/>
          <w:position w:val="2"/>
        </w:rPr>
        <w:t xml:space="preserve"> con gia cầm, 15</w:t>
      </w:r>
      <w:r w:rsidR="00D27060" w:rsidRPr="00695068">
        <w:rPr>
          <w:color w:val="000000" w:themeColor="text1"/>
          <w:spacing w:val="0"/>
          <w:position w:val="2"/>
        </w:rPr>
        <w:t>1.</w:t>
      </w:r>
      <w:r w:rsidR="0035762B" w:rsidRPr="00695068">
        <w:rPr>
          <w:color w:val="000000" w:themeColor="text1"/>
          <w:spacing w:val="0"/>
          <w:position w:val="2"/>
        </w:rPr>
        <w:t>457</w:t>
      </w:r>
      <w:r w:rsidR="00391594" w:rsidRPr="00695068">
        <w:rPr>
          <w:color w:val="000000" w:themeColor="text1"/>
          <w:spacing w:val="0"/>
          <w:position w:val="2"/>
        </w:rPr>
        <w:t xml:space="preserve"> con dê, </w:t>
      </w:r>
      <w:r w:rsidR="0035762B" w:rsidRPr="00695068">
        <w:rPr>
          <w:color w:val="000000" w:themeColor="text1"/>
          <w:spacing w:val="0"/>
          <w:position w:val="2"/>
        </w:rPr>
        <w:t>42</w:t>
      </w:r>
      <w:r w:rsidR="00B15C8A" w:rsidRPr="00695068">
        <w:rPr>
          <w:color w:val="000000" w:themeColor="text1"/>
          <w:spacing w:val="0"/>
          <w:position w:val="2"/>
        </w:rPr>
        <w:t>.</w:t>
      </w:r>
      <w:r w:rsidR="0035762B" w:rsidRPr="00695068">
        <w:rPr>
          <w:color w:val="000000" w:themeColor="text1"/>
          <w:spacing w:val="0"/>
          <w:position w:val="2"/>
        </w:rPr>
        <w:t>631</w:t>
      </w:r>
      <w:r w:rsidR="00B15C8A" w:rsidRPr="00695068">
        <w:rPr>
          <w:color w:val="000000" w:themeColor="text1"/>
          <w:spacing w:val="0"/>
          <w:position w:val="2"/>
        </w:rPr>
        <w:t xml:space="preserve"> </w:t>
      </w:r>
      <w:r w:rsidR="00391594" w:rsidRPr="00695068">
        <w:rPr>
          <w:color w:val="000000" w:themeColor="text1"/>
          <w:spacing w:val="0"/>
          <w:position w:val="2"/>
        </w:rPr>
        <w:t xml:space="preserve">con cừu. </w:t>
      </w:r>
      <w:r w:rsidR="00741A25" w:rsidRPr="00695068">
        <w:rPr>
          <w:color w:val="000000" w:themeColor="text1"/>
          <w:spacing w:val="0"/>
          <w:position w:val="2"/>
        </w:rPr>
        <w:t xml:space="preserve"> </w:t>
      </w:r>
    </w:p>
    <w:p w:rsidR="000929ED" w:rsidRPr="00695068" w:rsidRDefault="000929ED" w:rsidP="00572CC9">
      <w:pPr>
        <w:widowControl w:val="0"/>
        <w:spacing w:before="120" w:after="120" w:line="276" w:lineRule="auto"/>
        <w:ind w:firstLine="709"/>
        <w:jc w:val="both"/>
        <w:rPr>
          <w:color w:val="000000" w:themeColor="text1"/>
          <w:spacing w:val="0"/>
          <w:position w:val="2"/>
        </w:rPr>
      </w:pPr>
      <w:r w:rsidRPr="00695068">
        <w:rPr>
          <w:i/>
          <w:color w:val="000000" w:themeColor="text1"/>
          <w:spacing w:val="0"/>
          <w:position w:val="2"/>
        </w:rPr>
        <w:t>(2)</w:t>
      </w:r>
      <w:r w:rsidRPr="00695068">
        <w:rPr>
          <w:color w:val="000000" w:themeColor="text1"/>
          <w:spacing w:val="0"/>
          <w:position w:val="2"/>
        </w:rPr>
        <w:t xml:space="preserve"> Hệ số đơn vị vật nuôi được lấy trung bình</w:t>
      </w:r>
      <w:r w:rsidR="00140C69" w:rsidRPr="00695068">
        <w:rPr>
          <w:color w:val="000000" w:themeColor="text1"/>
          <w:spacing w:val="0"/>
          <w:position w:val="2"/>
        </w:rPr>
        <w:t xml:space="preserve"> theo quy định tại Phụ lục IV ban hành kèm theo Thông tư số 94/2025/TT-BNNMT ngày 31/12/2025</w:t>
      </w:r>
      <w:r w:rsidRPr="00695068">
        <w:rPr>
          <w:color w:val="000000" w:themeColor="text1"/>
          <w:spacing w:val="0"/>
          <w:position w:val="2"/>
        </w:rPr>
        <w:t xml:space="preserve">, </w:t>
      </w:r>
      <w:r w:rsidR="007774BE" w:rsidRPr="00695068">
        <w:rPr>
          <w:color w:val="000000" w:themeColor="text1"/>
          <w:spacing w:val="0"/>
          <w:position w:val="2"/>
        </w:rPr>
        <w:t>cụ thể</w:t>
      </w:r>
      <w:r w:rsidRPr="00695068">
        <w:rPr>
          <w:color w:val="000000" w:themeColor="text1"/>
          <w:spacing w:val="0"/>
          <w:position w:val="2"/>
        </w:rPr>
        <w:t xml:space="preserve">: Trâu (0,7); bò thịt – lai (0,7); lợn </w:t>
      </w:r>
      <w:r w:rsidR="00D71957" w:rsidRPr="00695068">
        <w:rPr>
          <w:color w:val="000000" w:themeColor="text1"/>
          <w:spacing w:val="0"/>
          <w:position w:val="2"/>
        </w:rPr>
        <w:t xml:space="preserve">thịt - </w:t>
      </w:r>
      <w:r w:rsidRPr="00695068">
        <w:rPr>
          <w:color w:val="000000" w:themeColor="text1"/>
          <w:spacing w:val="0"/>
          <w:position w:val="2"/>
        </w:rPr>
        <w:t xml:space="preserve">ngoại (0,2); gà công nghiệp – hướng thịt (0,005); dê (0,05); cừu (0,06). </w:t>
      </w:r>
    </w:p>
    <w:p w:rsidR="00302A03" w:rsidRPr="00695068" w:rsidRDefault="00137EEC" w:rsidP="00572CC9">
      <w:pPr>
        <w:widowControl w:val="0"/>
        <w:spacing w:before="120" w:after="120" w:line="276" w:lineRule="auto"/>
        <w:ind w:firstLine="709"/>
        <w:jc w:val="both"/>
        <w:rPr>
          <w:color w:val="000000" w:themeColor="text1"/>
          <w:spacing w:val="0"/>
          <w:position w:val="2"/>
        </w:rPr>
      </w:pPr>
      <w:r w:rsidRPr="00695068">
        <w:rPr>
          <w:i/>
          <w:color w:val="000000" w:themeColor="text1"/>
          <w:spacing w:val="0"/>
          <w:position w:val="2"/>
        </w:rPr>
        <w:t>(</w:t>
      </w:r>
      <w:r w:rsidR="000929ED" w:rsidRPr="00695068">
        <w:rPr>
          <w:i/>
          <w:color w:val="000000" w:themeColor="text1"/>
          <w:spacing w:val="0"/>
          <w:position w:val="2"/>
        </w:rPr>
        <w:t>3</w:t>
      </w:r>
      <w:r w:rsidRPr="00695068">
        <w:rPr>
          <w:i/>
          <w:color w:val="000000" w:themeColor="text1"/>
          <w:spacing w:val="0"/>
          <w:position w:val="2"/>
        </w:rPr>
        <w:t>)</w:t>
      </w:r>
      <w:r w:rsidRPr="00695068">
        <w:rPr>
          <w:color w:val="000000" w:themeColor="text1"/>
          <w:spacing w:val="0"/>
          <w:position w:val="2"/>
        </w:rPr>
        <w:t xml:space="preserve"> </w:t>
      </w:r>
      <w:r w:rsidR="00302A03" w:rsidRPr="00695068">
        <w:rPr>
          <w:color w:val="000000" w:themeColor="text1"/>
          <w:spacing w:val="0"/>
          <w:position w:val="2"/>
        </w:rPr>
        <w:t xml:space="preserve">Tổng diện tích đất nông nghiệp tỉnh hiện nay là </w:t>
      </w:r>
      <w:r w:rsidR="00AB7FD8" w:rsidRPr="00695068">
        <w:rPr>
          <w:color w:val="000000" w:themeColor="text1"/>
          <w:spacing w:val="0"/>
          <w:position w:val="2"/>
        </w:rPr>
        <w:t>687.401,15</w:t>
      </w:r>
      <w:r w:rsidR="00302A03" w:rsidRPr="00695068">
        <w:rPr>
          <w:color w:val="000000" w:themeColor="text1"/>
          <w:spacing w:val="0"/>
          <w:position w:val="2"/>
        </w:rPr>
        <w:t xml:space="preserve"> ha</w:t>
      </w:r>
      <w:r w:rsidR="000A5915" w:rsidRPr="00695068">
        <w:rPr>
          <w:color w:val="000000" w:themeColor="text1"/>
          <w:spacing w:val="0"/>
          <w:position w:val="2"/>
        </w:rPr>
        <w:t>.</w:t>
      </w:r>
    </w:p>
    <w:p w:rsidR="00B528AD" w:rsidRPr="00695068" w:rsidRDefault="00302A03" w:rsidP="009C4076">
      <w:pPr>
        <w:widowControl w:val="0"/>
        <w:spacing w:before="120" w:after="120" w:line="276" w:lineRule="auto"/>
        <w:ind w:firstLine="709"/>
        <w:jc w:val="both"/>
        <w:rPr>
          <w:color w:val="000000" w:themeColor="text1"/>
          <w:spacing w:val="0"/>
          <w:position w:val="2"/>
        </w:rPr>
      </w:pPr>
      <w:r w:rsidRPr="00695068">
        <w:rPr>
          <w:color w:val="000000" w:themeColor="text1"/>
          <w:spacing w:val="0"/>
          <w:position w:val="2"/>
        </w:rPr>
        <w:lastRenderedPageBreak/>
        <w:t xml:space="preserve"> Tổng diện tích đất nông nghiệp đến năm 2030 là </w:t>
      </w:r>
      <w:r w:rsidR="0004740D" w:rsidRPr="00695068">
        <w:rPr>
          <w:color w:val="000000" w:themeColor="text1"/>
          <w:spacing w:val="0"/>
          <w:position w:val="2"/>
        </w:rPr>
        <w:t>605.</w:t>
      </w:r>
      <w:r w:rsidR="0019369A" w:rsidRPr="00695068">
        <w:rPr>
          <w:color w:val="000000" w:themeColor="text1"/>
          <w:spacing w:val="0"/>
          <w:position w:val="2"/>
        </w:rPr>
        <w:t>614</w:t>
      </w:r>
      <w:r w:rsidR="0004740D" w:rsidRPr="00695068">
        <w:rPr>
          <w:color w:val="000000" w:themeColor="text1"/>
          <w:spacing w:val="0"/>
          <w:position w:val="2"/>
        </w:rPr>
        <w:t>,</w:t>
      </w:r>
      <w:r w:rsidR="0019369A" w:rsidRPr="00695068">
        <w:rPr>
          <w:color w:val="000000" w:themeColor="text1"/>
          <w:spacing w:val="0"/>
          <w:position w:val="2"/>
        </w:rPr>
        <w:t>37</w:t>
      </w:r>
      <w:r w:rsidRPr="00695068">
        <w:rPr>
          <w:color w:val="000000" w:themeColor="text1"/>
          <w:spacing w:val="0"/>
          <w:position w:val="2"/>
        </w:rPr>
        <w:t xml:space="preserve"> ha. </w:t>
      </w:r>
      <w:r w:rsidR="00115BCB" w:rsidRPr="00695068">
        <w:rPr>
          <w:color w:val="000000" w:themeColor="text1"/>
          <w:spacing w:val="0"/>
          <w:position w:val="2"/>
        </w:rPr>
        <w:t xml:space="preserve">Diện tích đất </w:t>
      </w:r>
      <w:r w:rsidR="00D60EF5" w:rsidRPr="00695068">
        <w:rPr>
          <w:color w:val="000000" w:themeColor="text1"/>
          <w:spacing w:val="0"/>
          <w:position w:val="2"/>
        </w:rPr>
        <w:t>c</w:t>
      </w:r>
      <w:r w:rsidR="00115BCB" w:rsidRPr="00695068">
        <w:rPr>
          <w:color w:val="000000" w:themeColor="text1"/>
          <w:spacing w:val="0"/>
          <w:position w:val="2"/>
        </w:rPr>
        <w:t xml:space="preserve">hăn nuôi tập trung năm 2030 là </w:t>
      </w:r>
      <w:r w:rsidR="00556885" w:rsidRPr="00695068">
        <w:rPr>
          <w:color w:val="000000" w:themeColor="text1"/>
          <w:spacing w:val="0"/>
          <w:position w:val="2"/>
        </w:rPr>
        <w:t>4.</w:t>
      </w:r>
      <w:r w:rsidR="009C7763" w:rsidRPr="00695068">
        <w:rPr>
          <w:color w:val="000000" w:themeColor="text1"/>
          <w:spacing w:val="0"/>
          <w:position w:val="2"/>
        </w:rPr>
        <w:t>871</w:t>
      </w:r>
      <w:r w:rsidR="00556885" w:rsidRPr="00695068">
        <w:rPr>
          <w:color w:val="000000" w:themeColor="text1"/>
          <w:spacing w:val="0"/>
          <w:position w:val="2"/>
        </w:rPr>
        <w:t>,</w:t>
      </w:r>
      <w:r w:rsidR="009C7763" w:rsidRPr="00695068">
        <w:rPr>
          <w:color w:val="000000" w:themeColor="text1"/>
          <w:spacing w:val="0"/>
          <w:position w:val="2"/>
        </w:rPr>
        <w:t>54</w:t>
      </w:r>
      <w:r w:rsidR="00115BCB" w:rsidRPr="00695068">
        <w:rPr>
          <w:color w:val="000000" w:themeColor="text1"/>
          <w:spacing w:val="0"/>
          <w:position w:val="2"/>
        </w:rPr>
        <w:t xml:space="preserve"> ha</w:t>
      </w:r>
      <w:r w:rsidR="00D60EF5" w:rsidRPr="00695068">
        <w:rPr>
          <w:color w:val="000000" w:themeColor="text1"/>
          <w:spacing w:val="0"/>
          <w:position w:val="2"/>
        </w:rPr>
        <w:t xml:space="preserve"> </w:t>
      </w:r>
      <w:r w:rsidR="00C43E61" w:rsidRPr="00695068">
        <w:rPr>
          <w:color w:val="000000" w:themeColor="text1"/>
          <w:spacing w:val="0"/>
          <w:position w:val="2"/>
        </w:rPr>
        <w:t>được lấy theo</w:t>
      </w:r>
      <w:r w:rsidR="008E2342" w:rsidRPr="00695068">
        <w:rPr>
          <w:color w:val="000000" w:themeColor="text1"/>
          <w:spacing w:val="0"/>
          <w:position w:val="2"/>
        </w:rPr>
        <w:t xml:space="preserve"> </w:t>
      </w:r>
      <w:r w:rsidR="00D11D53" w:rsidRPr="00695068">
        <w:rPr>
          <w:color w:val="000000" w:themeColor="text1"/>
          <w:spacing w:val="0"/>
          <w:position w:val="2"/>
        </w:rPr>
        <w:t>số liệu Hồ sơ</w:t>
      </w:r>
      <w:r w:rsidR="00C43E61" w:rsidRPr="00695068">
        <w:rPr>
          <w:color w:val="000000" w:themeColor="text1"/>
          <w:spacing w:val="0"/>
          <w:position w:val="2"/>
        </w:rPr>
        <w:t xml:space="preserve"> </w:t>
      </w:r>
      <w:r w:rsidR="009C4076" w:rsidRPr="00695068">
        <w:rPr>
          <w:color w:val="000000" w:themeColor="text1"/>
          <w:spacing w:val="0"/>
          <w:position w:val="2"/>
        </w:rPr>
        <w:t>Điều chỉnh Quy hoạch tỉnh Khánh Hòa thời kỳ 2021 - 2030, tầm nhìn đến năm 2050</w:t>
      </w:r>
      <w:r w:rsidR="00C43E61" w:rsidRPr="00695068">
        <w:rPr>
          <w:color w:val="000000" w:themeColor="text1"/>
          <w:spacing w:val="0"/>
          <w:position w:val="2"/>
        </w:rPr>
        <w:t xml:space="preserve">. </w:t>
      </w:r>
    </w:p>
    <w:p w:rsidR="002A588F" w:rsidRPr="00695068" w:rsidRDefault="00BE39EB" w:rsidP="00572CC9">
      <w:pPr>
        <w:widowControl w:val="0"/>
        <w:spacing w:before="120" w:after="120" w:line="276" w:lineRule="auto"/>
        <w:ind w:firstLine="709"/>
        <w:rPr>
          <w:color w:val="000000" w:themeColor="text1"/>
          <w:spacing w:val="0"/>
          <w:position w:val="2"/>
        </w:rPr>
      </w:pPr>
      <w:r w:rsidRPr="00695068">
        <w:rPr>
          <w:i/>
          <w:color w:val="000000" w:themeColor="text1"/>
          <w:spacing w:val="0"/>
          <w:position w:val="2"/>
        </w:rPr>
        <w:t>(4)</w:t>
      </w:r>
      <w:r w:rsidR="00303454" w:rsidRPr="00695068">
        <w:rPr>
          <w:i/>
          <w:color w:val="000000" w:themeColor="text1"/>
          <w:spacing w:val="0"/>
          <w:position w:val="2"/>
        </w:rPr>
        <w:t xml:space="preserve"> </w:t>
      </w:r>
      <w:r w:rsidR="00303454" w:rsidRPr="00695068">
        <w:rPr>
          <w:color w:val="000000" w:themeColor="text1"/>
          <w:spacing w:val="0"/>
          <w:position w:val="2"/>
        </w:rPr>
        <w:t>Mật độ c</w:t>
      </w:r>
      <w:r w:rsidR="00EC6BEE" w:rsidRPr="00695068">
        <w:rPr>
          <w:color w:val="000000" w:themeColor="text1"/>
          <w:spacing w:val="0"/>
          <w:position w:val="2"/>
        </w:rPr>
        <w:t>hăn nuôi</w:t>
      </w:r>
      <w:r w:rsidR="002A588F" w:rsidRPr="00695068">
        <w:rPr>
          <w:color w:val="000000" w:themeColor="text1"/>
          <w:spacing w:val="0"/>
          <w:position w:val="2"/>
        </w:rPr>
        <w:t xml:space="preserve"> hiện nay, định hướng đến năm 2030</w:t>
      </w:r>
    </w:p>
    <w:p w:rsidR="002A588F" w:rsidRPr="00695068" w:rsidRDefault="002A588F" w:rsidP="00572CC9">
      <w:pPr>
        <w:widowControl w:val="0"/>
        <w:spacing w:before="120" w:after="120" w:line="276" w:lineRule="auto"/>
        <w:ind w:firstLine="709"/>
        <w:jc w:val="both"/>
        <w:rPr>
          <w:color w:val="000000" w:themeColor="text1"/>
          <w:spacing w:val="0"/>
          <w:position w:val="2"/>
        </w:rPr>
      </w:pPr>
      <w:r w:rsidRPr="00695068">
        <w:rPr>
          <w:color w:val="000000" w:themeColor="text1"/>
        </w:rPr>
        <w:tab/>
      </w:r>
      <w:r w:rsidRPr="00695068">
        <w:rPr>
          <w:color w:val="000000" w:themeColor="text1"/>
          <w:spacing w:val="0"/>
          <w:position w:val="2"/>
        </w:rPr>
        <w:t>- Hiện nay, đ</w:t>
      </w:r>
      <w:r w:rsidR="007774BE" w:rsidRPr="00695068">
        <w:rPr>
          <w:color w:val="000000" w:themeColor="text1"/>
          <w:spacing w:val="0"/>
          <w:position w:val="2"/>
        </w:rPr>
        <w:t xml:space="preserve">ịa phương </w:t>
      </w:r>
      <w:r w:rsidRPr="00695068">
        <w:rPr>
          <w:color w:val="000000" w:themeColor="text1"/>
          <w:spacing w:val="0"/>
          <w:position w:val="2"/>
        </w:rPr>
        <w:t xml:space="preserve">có mật độ chăn nuôi cao nhất là phường Bảo An </w:t>
      </w:r>
      <w:r w:rsidR="00F47278" w:rsidRPr="00695068">
        <w:rPr>
          <w:color w:val="000000" w:themeColor="text1"/>
          <w:spacing w:val="0"/>
          <w:position w:val="2"/>
        </w:rPr>
        <w:t xml:space="preserve">đạt </w:t>
      </w:r>
      <w:r w:rsidRPr="00695068">
        <w:rPr>
          <w:color w:val="000000" w:themeColor="text1"/>
          <w:spacing w:val="0"/>
          <w:position w:val="2"/>
        </w:rPr>
        <w:t>2,218</w:t>
      </w:r>
      <w:r w:rsidR="00F47278" w:rsidRPr="00695068">
        <w:rPr>
          <w:color w:val="000000" w:themeColor="text1"/>
          <w:spacing w:val="0"/>
          <w:position w:val="2"/>
        </w:rPr>
        <w:t xml:space="preserve"> đơn vị vật nuôi/ha đất nông nghiệp</w:t>
      </w:r>
      <w:r w:rsidR="00656684" w:rsidRPr="00695068">
        <w:rPr>
          <w:color w:val="000000" w:themeColor="text1"/>
          <w:spacing w:val="0"/>
          <w:position w:val="2"/>
        </w:rPr>
        <w:t>;</w:t>
      </w:r>
      <w:r w:rsidRPr="00695068">
        <w:rPr>
          <w:color w:val="000000" w:themeColor="text1"/>
          <w:spacing w:val="0"/>
          <w:position w:val="2"/>
        </w:rPr>
        <w:t xml:space="preserve"> </w:t>
      </w:r>
      <w:r w:rsidR="00656684" w:rsidRPr="00695068">
        <w:rPr>
          <w:color w:val="000000" w:themeColor="text1"/>
          <w:spacing w:val="0"/>
          <w:position w:val="2"/>
        </w:rPr>
        <w:t>m</w:t>
      </w:r>
      <w:r w:rsidRPr="00695068">
        <w:rPr>
          <w:color w:val="000000" w:themeColor="text1"/>
          <w:spacing w:val="0"/>
          <w:position w:val="2"/>
        </w:rPr>
        <w:t>ật độ chăn nuôi bình quân chung của toàn tỉnh là 0,29</w:t>
      </w:r>
      <w:r w:rsidR="001C54AE" w:rsidRPr="00695068">
        <w:rPr>
          <w:color w:val="000000" w:themeColor="text1"/>
          <w:spacing w:val="0"/>
          <w:position w:val="2"/>
        </w:rPr>
        <w:t>8</w:t>
      </w:r>
      <w:r w:rsidRPr="00695068">
        <w:rPr>
          <w:color w:val="000000" w:themeColor="text1"/>
          <w:spacing w:val="0"/>
          <w:position w:val="2"/>
        </w:rPr>
        <w:t xml:space="preserve"> đơn vị vật nuôi/ha đất nông nghiệp.</w:t>
      </w:r>
    </w:p>
    <w:p w:rsidR="00BE39EB" w:rsidRPr="00695068" w:rsidRDefault="002A588F" w:rsidP="00572CC9">
      <w:pPr>
        <w:widowControl w:val="0"/>
        <w:spacing w:before="120" w:after="120" w:line="276" w:lineRule="auto"/>
        <w:ind w:firstLine="709"/>
        <w:rPr>
          <w:color w:val="000000" w:themeColor="text1"/>
          <w:spacing w:val="0"/>
          <w:position w:val="2"/>
        </w:rPr>
      </w:pPr>
      <w:r w:rsidRPr="00695068">
        <w:rPr>
          <w:color w:val="000000" w:themeColor="text1"/>
          <w:spacing w:val="0"/>
          <w:position w:val="2"/>
        </w:rPr>
        <w:t>-</w:t>
      </w:r>
      <w:r w:rsidR="00EC6BEE" w:rsidRPr="00695068">
        <w:rPr>
          <w:color w:val="000000" w:themeColor="text1"/>
          <w:spacing w:val="0"/>
          <w:position w:val="2"/>
        </w:rPr>
        <w:t xml:space="preserve"> </w:t>
      </w:r>
      <w:r w:rsidRPr="00695068">
        <w:rPr>
          <w:color w:val="000000" w:themeColor="text1"/>
          <w:spacing w:val="0"/>
          <w:position w:val="2"/>
        </w:rPr>
        <w:t>Đ</w:t>
      </w:r>
      <w:r w:rsidR="005D5318" w:rsidRPr="00695068">
        <w:rPr>
          <w:color w:val="000000" w:themeColor="text1"/>
          <w:spacing w:val="0"/>
          <w:position w:val="2"/>
        </w:rPr>
        <w:t xml:space="preserve">ịnh hướng </w:t>
      </w:r>
      <w:r w:rsidRPr="00695068">
        <w:rPr>
          <w:color w:val="000000" w:themeColor="text1"/>
          <w:spacing w:val="0"/>
          <w:position w:val="2"/>
        </w:rPr>
        <w:t>đến năm 2030</w:t>
      </w:r>
      <w:r w:rsidR="00EC6BEE" w:rsidRPr="00695068">
        <w:rPr>
          <w:color w:val="000000" w:themeColor="text1"/>
          <w:spacing w:val="0"/>
          <w:position w:val="2"/>
        </w:rPr>
        <w:t xml:space="preserve"> như sau:</w:t>
      </w:r>
    </w:p>
    <w:p w:rsidR="00A46AB1" w:rsidRPr="00695068" w:rsidRDefault="00A46AB1" w:rsidP="00572CC9">
      <w:pPr>
        <w:widowControl w:val="0"/>
        <w:spacing w:before="120" w:after="120" w:line="276" w:lineRule="auto"/>
        <w:ind w:firstLine="709"/>
        <w:jc w:val="both"/>
        <w:rPr>
          <w:color w:val="000000" w:themeColor="text1"/>
          <w:spacing w:val="0"/>
          <w:position w:val="2"/>
        </w:rPr>
      </w:pPr>
      <w:r w:rsidRPr="00695068">
        <w:rPr>
          <w:color w:val="000000" w:themeColor="text1"/>
          <w:spacing w:val="0"/>
          <w:position w:val="2"/>
        </w:rPr>
        <w:t>Căn cứ Thông tư số 94/2025/TT-BNNMT, trong đó quy định mật độ chăn nuôi trên địa bàn tỉnh Khánh Hòa tối đa là 1,5 đơn vị vật nuôi/ha đất nông nghiệp</w:t>
      </w:r>
      <w:r w:rsidR="00A62862" w:rsidRPr="00695068">
        <w:rPr>
          <w:color w:val="000000" w:themeColor="text1"/>
          <w:spacing w:val="0"/>
          <w:position w:val="2"/>
        </w:rPr>
        <w:t xml:space="preserve"> </w:t>
      </w:r>
      <w:r w:rsidR="00A62862" w:rsidRPr="00695068">
        <w:rPr>
          <w:i/>
          <w:color w:val="000000" w:themeColor="text1"/>
          <w:spacing w:val="0"/>
          <w:position w:val="2"/>
        </w:rPr>
        <w:t>(tăng so với mức 1,0 đơn vị vật nuôi/ha đất nông nghiệp quy định trước đây tại Nghị định số 13/2020/NĐ-CP ngày 21/01/2020, qua đó tạo thêm dư địa phát triển chăn nuôi trên địa bàn tỉnh)</w:t>
      </w:r>
      <w:r w:rsidRPr="00695068">
        <w:rPr>
          <w:i/>
          <w:color w:val="000000" w:themeColor="text1"/>
          <w:spacing w:val="0"/>
          <w:position w:val="2"/>
        </w:rPr>
        <w:t>.</w:t>
      </w:r>
      <w:r w:rsidRPr="00695068">
        <w:rPr>
          <w:color w:val="000000" w:themeColor="text1"/>
          <w:spacing w:val="0"/>
          <w:position w:val="2"/>
        </w:rPr>
        <w:t xml:space="preserve"> Đồng thời, tại khoản 15 Điều 3 Luật Sửa đổi, bổ sung một số Điều của 15 Luật trong lĩnh vực Nông nghiệp và Môi trường số 146/2025/QH15 quy định </w:t>
      </w:r>
      <w:r w:rsidRPr="00695068">
        <w:rPr>
          <w:i/>
          <w:color w:val="000000" w:themeColor="text1"/>
          <w:spacing w:val="0"/>
          <w:position w:val="2"/>
        </w:rPr>
        <w:t>“Ủy ban nhân dân cấp tỉnh căn cứ mật độ chăn nuôi của vùng, chiến lược phát triển chăn nuôi, công nghệ chăn nuôi, môi trường sinh thái để quy định mật độ chăn nuôi trên địa bàn”</w:t>
      </w:r>
      <w:r w:rsidR="00F574D5" w:rsidRPr="00695068">
        <w:rPr>
          <w:color w:val="000000" w:themeColor="text1"/>
          <w:spacing w:val="0"/>
          <w:position w:val="2"/>
        </w:rPr>
        <w:t>.</w:t>
      </w:r>
    </w:p>
    <w:p w:rsidR="00A119D8" w:rsidRPr="00695068" w:rsidRDefault="00A119D8" w:rsidP="00572CC9">
      <w:pPr>
        <w:widowControl w:val="0"/>
        <w:spacing w:before="120" w:after="120" w:line="276" w:lineRule="auto"/>
        <w:ind w:firstLine="709"/>
        <w:jc w:val="both"/>
        <w:rPr>
          <w:color w:val="000000" w:themeColor="text1"/>
          <w:spacing w:val="0"/>
          <w:position w:val="2"/>
        </w:rPr>
      </w:pPr>
      <w:r w:rsidRPr="00695068">
        <w:rPr>
          <w:color w:val="000000" w:themeColor="text1"/>
          <w:spacing w:val="0"/>
          <w:position w:val="2"/>
        </w:rPr>
        <w:t xml:space="preserve">Mặc dù </w:t>
      </w:r>
      <w:r w:rsidR="005F0481" w:rsidRPr="00695068">
        <w:rPr>
          <w:color w:val="000000" w:themeColor="text1"/>
          <w:spacing w:val="0"/>
          <w:position w:val="2"/>
        </w:rPr>
        <w:t>quy mô</w:t>
      </w:r>
      <w:r w:rsidRPr="00695068">
        <w:rPr>
          <w:color w:val="000000" w:themeColor="text1"/>
          <w:spacing w:val="0"/>
          <w:position w:val="2"/>
        </w:rPr>
        <w:t xml:space="preserve"> phát triển chăn nuôi trên địa bàn tỉnh Khánh Hòa đến năm 2030 </w:t>
      </w:r>
      <w:r w:rsidR="007774BE" w:rsidRPr="00695068">
        <w:rPr>
          <w:color w:val="000000" w:themeColor="text1"/>
          <w:spacing w:val="0"/>
          <w:position w:val="2"/>
        </w:rPr>
        <w:t xml:space="preserve"> đã được Ủy ban nhân dân tỉnh phê duyệt tại Quyết định số 2880/QĐ-UBND ngày 20/9/2021 (Khánh Hòa trước sáp nhập); số 4880/QĐ-UBND ngày 28/12/2021 (Khánh Hòa trước sáp nhập); số 69/QĐ-UBND ngày 24/01/2022 (Ninh Thuận trước sáp nhập) được sửa đổi, bổ sung bởi số 219/QĐ-UBND ngày 14/4/2025, số 512/QĐ-UBND ngày 29/6/2025</w:t>
      </w:r>
      <w:r w:rsidR="005F0481" w:rsidRPr="00695068">
        <w:rPr>
          <w:color w:val="000000" w:themeColor="text1"/>
          <w:spacing w:val="0"/>
          <w:position w:val="2"/>
        </w:rPr>
        <w:t>, tương ứng</w:t>
      </w:r>
      <w:r w:rsidR="007774BE" w:rsidRPr="00695068">
        <w:rPr>
          <w:color w:val="000000" w:themeColor="text1"/>
          <w:spacing w:val="0"/>
          <w:position w:val="2"/>
        </w:rPr>
        <w:t xml:space="preserve"> là 426.200 </w:t>
      </w:r>
      <w:r w:rsidRPr="00695068">
        <w:rPr>
          <w:color w:val="000000" w:themeColor="text1"/>
          <w:spacing w:val="0"/>
          <w:position w:val="2"/>
        </w:rPr>
        <w:t xml:space="preserve">đơn vị vật nuôi, </w:t>
      </w:r>
      <w:r w:rsidR="005F0481" w:rsidRPr="00695068">
        <w:rPr>
          <w:color w:val="000000" w:themeColor="text1"/>
          <w:spacing w:val="0"/>
          <w:position w:val="2"/>
        </w:rPr>
        <w:t xml:space="preserve">với </w:t>
      </w:r>
      <w:r w:rsidRPr="00695068">
        <w:rPr>
          <w:color w:val="000000" w:themeColor="text1"/>
          <w:spacing w:val="0"/>
          <w:position w:val="2"/>
        </w:rPr>
        <w:t xml:space="preserve">tổng diện tích đất nông nghiệp đến năm 2030 trên địa bàn tỉnh là </w:t>
      </w:r>
      <w:r w:rsidR="00CB47B5" w:rsidRPr="00695068">
        <w:rPr>
          <w:color w:val="000000" w:themeColor="text1"/>
          <w:spacing w:val="0"/>
          <w:position w:val="2"/>
        </w:rPr>
        <w:t>605.614,37</w:t>
      </w:r>
      <w:r w:rsidRPr="00695068">
        <w:rPr>
          <w:color w:val="000000" w:themeColor="text1"/>
          <w:spacing w:val="0"/>
          <w:position w:val="2"/>
        </w:rPr>
        <w:t xml:space="preserve"> ha, mật độ chăn nuôi dự kiến là 0,</w:t>
      </w:r>
      <w:r w:rsidR="00C138ED" w:rsidRPr="00695068">
        <w:rPr>
          <w:color w:val="000000" w:themeColor="text1"/>
          <w:spacing w:val="0"/>
          <w:position w:val="2"/>
        </w:rPr>
        <w:t>704</w:t>
      </w:r>
      <w:r w:rsidRPr="00695068">
        <w:rPr>
          <w:color w:val="000000" w:themeColor="text1"/>
          <w:spacing w:val="0"/>
          <w:position w:val="2"/>
        </w:rPr>
        <w:t xml:space="preserve"> đơn vị vật nuôi/ha đất nông nghiệp.</w:t>
      </w:r>
    </w:p>
    <w:p w:rsidR="00DF2727" w:rsidRPr="00695068" w:rsidRDefault="00A62862" w:rsidP="00572CC9">
      <w:pPr>
        <w:widowControl w:val="0"/>
        <w:spacing w:before="120" w:after="120" w:line="276" w:lineRule="auto"/>
        <w:ind w:firstLine="709"/>
        <w:jc w:val="both"/>
        <w:rPr>
          <w:color w:val="000000" w:themeColor="text1"/>
          <w:spacing w:val="0"/>
          <w:position w:val="2"/>
        </w:rPr>
      </w:pPr>
      <w:r w:rsidRPr="00695068">
        <w:rPr>
          <w:color w:val="000000" w:themeColor="text1"/>
          <w:spacing w:val="0"/>
          <w:position w:val="2"/>
        </w:rPr>
        <w:t>Nhưng đ</w:t>
      </w:r>
      <w:r w:rsidR="0072709C" w:rsidRPr="00695068">
        <w:rPr>
          <w:color w:val="000000" w:themeColor="text1"/>
          <w:spacing w:val="0"/>
          <w:position w:val="2"/>
        </w:rPr>
        <w:t xml:space="preserve">ể </w:t>
      </w:r>
      <w:r w:rsidRPr="00695068">
        <w:rPr>
          <w:color w:val="000000" w:themeColor="text1"/>
          <w:spacing w:val="0"/>
          <w:position w:val="2"/>
        </w:rPr>
        <w:t>tạo</w:t>
      </w:r>
      <w:r w:rsidR="0072709C" w:rsidRPr="00695068">
        <w:rPr>
          <w:color w:val="000000" w:themeColor="text1"/>
          <w:spacing w:val="0"/>
          <w:position w:val="2"/>
        </w:rPr>
        <w:t xml:space="preserve"> dư địa phát triển chăn nuôi tập trung, chủ động thu hút đầu tư các dự án chăn nuôi trang trại, ứng dụng công nghệ cao trong giai đoạn tới</w:t>
      </w:r>
      <w:r w:rsidR="007774BE" w:rsidRPr="00695068">
        <w:rPr>
          <w:color w:val="000000" w:themeColor="text1"/>
          <w:spacing w:val="0"/>
          <w:position w:val="2"/>
        </w:rPr>
        <w:t xml:space="preserve">, </w:t>
      </w:r>
      <w:r w:rsidR="00DF2727" w:rsidRPr="00695068">
        <w:rPr>
          <w:color w:val="000000" w:themeColor="text1"/>
          <w:spacing w:val="0"/>
          <w:position w:val="2"/>
        </w:rPr>
        <w:t>đơn vị soạn thảo dự kiến đề xuất phương án quản lý theo hướng</w:t>
      </w:r>
      <w:r w:rsidR="002A588F" w:rsidRPr="00695068">
        <w:rPr>
          <w:color w:val="000000" w:themeColor="text1"/>
          <w:spacing w:val="0"/>
          <w:position w:val="2"/>
        </w:rPr>
        <w:t xml:space="preserve">: </w:t>
      </w:r>
    </w:p>
    <w:p w:rsidR="00DF2727" w:rsidRPr="00695068" w:rsidRDefault="00DF2727" w:rsidP="00572CC9">
      <w:pPr>
        <w:widowControl w:val="0"/>
        <w:spacing w:before="120" w:after="120" w:line="276" w:lineRule="auto"/>
        <w:ind w:firstLine="709"/>
        <w:jc w:val="both"/>
        <w:rPr>
          <w:color w:val="000000" w:themeColor="text1"/>
          <w:spacing w:val="0"/>
          <w:position w:val="2"/>
        </w:rPr>
      </w:pPr>
      <w:r w:rsidRPr="00695068">
        <w:rPr>
          <w:color w:val="000000" w:themeColor="text1"/>
          <w:spacing w:val="0"/>
          <w:position w:val="2"/>
        </w:rPr>
        <w:t xml:space="preserve">+ </w:t>
      </w:r>
      <w:r w:rsidR="002A588F" w:rsidRPr="00695068">
        <w:rPr>
          <w:color w:val="000000" w:themeColor="text1"/>
          <w:spacing w:val="0"/>
          <w:position w:val="2"/>
        </w:rPr>
        <w:t xml:space="preserve">Mật độ chăn nuôi bình quân chung của toàn tỉnh Khánh Hòa không vượt quá 1,5 đơn vị vật nuôi/ha đất nông nghiệp; </w:t>
      </w:r>
      <w:r w:rsidR="0072709C" w:rsidRPr="00695068">
        <w:rPr>
          <w:color w:val="000000" w:themeColor="text1"/>
          <w:spacing w:val="0"/>
          <w:position w:val="2"/>
        </w:rPr>
        <w:t xml:space="preserve">phân bổ </w:t>
      </w:r>
      <w:r w:rsidR="00F25643" w:rsidRPr="00695068">
        <w:rPr>
          <w:color w:val="000000" w:themeColor="text1"/>
          <w:spacing w:val="0"/>
          <w:position w:val="2"/>
        </w:rPr>
        <w:t>mật độ</w:t>
      </w:r>
      <w:r w:rsidR="0072709C" w:rsidRPr="00695068">
        <w:rPr>
          <w:color w:val="000000" w:themeColor="text1"/>
          <w:spacing w:val="0"/>
          <w:position w:val="2"/>
        </w:rPr>
        <w:t xml:space="preserve"> chăn nuôi đến từng xã, phường</w:t>
      </w:r>
      <w:r w:rsidR="00FA109B" w:rsidRPr="00695068">
        <w:rPr>
          <w:color w:val="000000" w:themeColor="text1"/>
          <w:spacing w:val="0"/>
          <w:position w:val="2"/>
        </w:rPr>
        <w:t>, đặc khu</w:t>
      </w:r>
      <w:r w:rsidR="0072709C" w:rsidRPr="00695068">
        <w:rPr>
          <w:color w:val="000000" w:themeColor="text1"/>
          <w:spacing w:val="0"/>
          <w:position w:val="2"/>
        </w:rPr>
        <w:t xml:space="preserve"> phù hợp điều kiện thực tế.</w:t>
      </w:r>
    </w:p>
    <w:p w:rsidR="00DF2727" w:rsidRPr="00695068" w:rsidRDefault="00DF2727" w:rsidP="00572CC9">
      <w:pPr>
        <w:widowControl w:val="0"/>
        <w:spacing w:before="120" w:after="120" w:line="276" w:lineRule="auto"/>
        <w:ind w:firstLine="709"/>
        <w:jc w:val="both"/>
        <w:rPr>
          <w:color w:val="000000" w:themeColor="text1"/>
          <w:spacing w:val="0"/>
          <w:position w:val="2"/>
        </w:rPr>
      </w:pPr>
      <w:r w:rsidRPr="00695068">
        <w:rPr>
          <w:color w:val="000000" w:themeColor="text1"/>
          <w:spacing w:val="0"/>
          <w:position w:val="2"/>
        </w:rPr>
        <w:t>+ Ư</w:t>
      </w:r>
      <w:r w:rsidR="002A588F" w:rsidRPr="00695068">
        <w:rPr>
          <w:color w:val="000000" w:themeColor="text1"/>
          <w:spacing w:val="0"/>
          <w:position w:val="2"/>
        </w:rPr>
        <w:t xml:space="preserve">u tiên tăng </w:t>
      </w:r>
      <w:r w:rsidR="00F25643" w:rsidRPr="00695068">
        <w:rPr>
          <w:color w:val="000000" w:themeColor="text1"/>
          <w:spacing w:val="0"/>
          <w:position w:val="2"/>
        </w:rPr>
        <w:t>mật độ</w:t>
      </w:r>
      <w:r w:rsidR="002A588F" w:rsidRPr="00695068">
        <w:rPr>
          <w:color w:val="000000" w:themeColor="text1"/>
          <w:spacing w:val="0"/>
          <w:position w:val="2"/>
        </w:rPr>
        <w:t xml:space="preserve"> chăn nuôi đối với các địa phương có bố trí đất chăn nuôi tập trung, có dự án chăn nuôi đã được chấp thuận chủ trương đầu tư hoặc đang đề xuất đầu tư, khu vực cấp xã còn dư địa p</w:t>
      </w:r>
      <w:r w:rsidRPr="00695068">
        <w:rPr>
          <w:color w:val="000000" w:themeColor="text1"/>
          <w:spacing w:val="0"/>
          <w:position w:val="2"/>
        </w:rPr>
        <w:t>hát triển.</w:t>
      </w:r>
    </w:p>
    <w:p w:rsidR="009D4D98" w:rsidRPr="00695068" w:rsidRDefault="009D4D98" w:rsidP="00140978">
      <w:pPr>
        <w:widowControl w:val="0"/>
        <w:spacing w:before="120" w:after="120" w:line="276" w:lineRule="auto"/>
        <w:ind w:firstLine="709"/>
        <w:jc w:val="both"/>
        <w:rPr>
          <w:color w:val="000000" w:themeColor="text1"/>
          <w:spacing w:val="0"/>
          <w:position w:val="2"/>
        </w:rPr>
      </w:pPr>
      <w:r w:rsidRPr="00695068">
        <w:rPr>
          <w:color w:val="000000" w:themeColor="text1"/>
          <w:spacing w:val="0"/>
          <w:position w:val="2"/>
        </w:rPr>
        <w:t>+ Hạn chế tăng</w:t>
      </w:r>
      <w:r w:rsidR="00666285" w:rsidRPr="00695068">
        <w:rPr>
          <w:color w:val="000000" w:themeColor="text1"/>
          <w:spacing w:val="0"/>
          <w:position w:val="2"/>
        </w:rPr>
        <w:t xml:space="preserve"> mật độ chăn nuôi đối</w:t>
      </w:r>
      <w:r w:rsidRPr="00695068">
        <w:rPr>
          <w:color w:val="000000" w:themeColor="text1"/>
          <w:spacing w:val="0"/>
          <w:position w:val="2"/>
        </w:rPr>
        <w:t xml:space="preserve"> với </w:t>
      </w:r>
      <w:r w:rsidR="00C830B1" w:rsidRPr="00695068">
        <w:rPr>
          <w:color w:val="000000" w:themeColor="text1"/>
          <w:spacing w:val="0"/>
          <w:position w:val="2"/>
        </w:rPr>
        <w:t>0</w:t>
      </w:r>
      <w:r w:rsidR="00E523C7">
        <w:rPr>
          <w:color w:val="000000" w:themeColor="text1"/>
          <w:spacing w:val="0"/>
          <w:position w:val="2"/>
        </w:rPr>
        <w:t>7</w:t>
      </w:r>
      <w:r w:rsidR="00C830B1" w:rsidRPr="00695068">
        <w:rPr>
          <w:color w:val="000000" w:themeColor="text1"/>
          <w:spacing w:val="0"/>
          <w:position w:val="2"/>
        </w:rPr>
        <w:t xml:space="preserve"> </w:t>
      </w:r>
      <w:r w:rsidRPr="00695068">
        <w:rPr>
          <w:color w:val="000000" w:themeColor="text1"/>
          <w:spacing w:val="0"/>
          <w:position w:val="2"/>
        </w:rPr>
        <w:t>địa phương</w:t>
      </w:r>
      <w:r w:rsidR="00C830B1" w:rsidRPr="00695068">
        <w:rPr>
          <w:color w:val="000000" w:themeColor="text1"/>
          <w:spacing w:val="0"/>
          <w:position w:val="2"/>
        </w:rPr>
        <w:t xml:space="preserve"> đang tập trung ưu </w:t>
      </w:r>
      <w:r w:rsidR="00C830B1" w:rsidRPr="00695068">
        <w:rPr>
          <w:color w:val="000000" w:themeColor="text1"/>
          <w:spacing w:val="0"/>
          <w:position w:val="2"/>
        </w:rPr>
        <w:lastRenderedPageBreak/>
        <w:t>tiên nguồn lực đầu tư nâng cấp thành phường theo Thông báo số 2</w:t>
      </w:r>
      <w:r w:rsidR="00FE2DBA">
        <w:rPr>
          <w:color w:val="000000" w:themeColor="text1"/>
          <w:spacing w:val="0"/>
          <w:position w:val="2"/>
        </w:rPr>
        <w:t>75</w:t>
      </w:r>
      <w:r w:rsidR="00C830B1" w:rsidRPr="00695068">
        <w:rPr>
          <w:color w:val="000000" w:themeColor="text1"/>
          <w:spacing w:val="0"/>
          <w:position w:val="2"/>
        </w:rPr>
        <w:t xml:space="preserve">/TB-VPUB ngày </w:t>
      </w:r>
      <w:r w:rsidR="00FE2DBA">
        <w:rPr>
          <w:color w:val="000000" w:themeColor="text1"/>
          <w:spacing w:val="0"/>
          <w:position w:val="2"/>
        </w:rPr>
        <w:t>25/4</w:t>
      </w:r>
      <w:r w:rsidR="00C830B1" w:rsidRPr="00695068">
        <w:rPr>
          <w:color w:val="000000" w:themeColor="text1"/>
          <w:spacing w:val="0"/>
          <w:position w:val="2"/>
        </w:rPr>
        <w:t>/2026</w:t>
      </w:r>
      <w:r w:rsidR="00383E33" w:rsidRPr="00695068">
        <w:rPr>
          <w:color w:val="000000" w:themeColor="text1"/>
          <w:spacing w:val="0"/>
          <w:position w:val="2"/>
        </w:rPr>
        <w:t xml:space="preserve"> </w:t>
      </w:r>
      <w:r w:rsidR="00C830B1" w:rsidRPr="00695068">
        <w:rPr>
          <w:color w:val="000000" w:themeColor="text1"/>
          <w:spacing w:val="0"/>
          <w:position w:val="2"/>
        </w:rPr>
        <w:t xml:space="preserve">(Gồm: </w:t>
      </w:r>
      <w:r w:rsidR="00140978" w:rsidRPr="00140978">
        <w:rPr>
          <w:color w:val="000000" w:themeColor="text1"/>
          <w:spacing w:val="0"/>
          <w:position w:val="2"/>
        </w:rPr>
        <w:t>Tân Định, Diên Khánh, Diên Lạc, Diên Điền,</w:t>
      </w:r>
      <w:r w:rsidR="00140978">
        <w:rPr>
          <w:color w:val="000000" w:themeColor="text1"/>
          <w:spacing w:val="0"/>
          <w:position w:val="2"/>
        </w:rPr>
        <w:t xml:space="preserve"> </w:t>
      </w:r>
      <w:r w:rsidR="00140978" w:rsidRPr="00140978">
        <w:rPr>
          <w:color w:val="000000" w:themeColor="text1"/>
          <w:spacing w:val="0"/>
          <w:position w:val="2"/>
        </w:rPr>
        <w:t>Cam Lâm, Vạn Ninh và Ninh Phước</w:t>
      </w:r>
      <w:r w:rsidR="00C830B1" w:rsidRPr="00695068">
        <w:rPr>
          <w:color w:val="000000" w:themeColor="text1"/>
          <w:spacing w:val="0"/>
          <w:position w:val="2"/>
        </w:rPr>
        <w:t>)</w:t>
      </w:r>
      <w:r w:rsidRPr="00695068">
        <w:rPr>
          <w:color w:val="000000" w:themeColor="text1"/>
          <w:spacing w:val="0"/>
          <w:position w:val="2"/>
        </w:rPr>
        <w:t xml:space="preserve"> và với địa phương đang có mật độ chăn nuôi cao. </w:t>
      </w:r>
    </w:p>
    <w:p w:rsidR="009D4D98" w:rsidRPr="00695068" w:rsidRDefault="009D4D98" w:rsidP="009D4D98">
      <w:pPr>
        <w:widowControl w:val="0"/>
        <w:spacing w:before="120" w:after="120" w:line="276" w:lineRule="auto"/>
        <w:ind w:firstLine="709"/>
        <w:jc w:val="both"/>
        <w:rPr>
          <w:color w:val="000000" w:themeColor="text1"/>
          <w:spacing w:val="0"/>
          <w:position w:val="2"/>
        </w:rPr>
      </w:pPr>
      <w:r w:rsidRPr="00695068">
        <w:rPr>
          <w:color w:val="000000" w:themeColor="text1"/>
          <w:spacing w:val="0"/>
          <w:position w:val="2"/>
        </w:rPr>
        <w:t xml:space="preserve">+ </w:t>
      </w:r>
      <w:r w:rsidR="00C95344" w:rsidRPr="00695068">
        <w:rPr>
          <w:color w:val="000000" w:themeColor="text1"/>
          <w:spacing w:val="0"/>
          <w:position w:val="2"/>
        </w:rPr>
        <w:t>Không phân bổ tăng mật độ chăn nuôi đối với các phường; mật độ chăn nuôi đến năm 2030 được giữ nguyên theo hiện trạng năm 2026.</w:t>
      </w:r>
    </w:p>
    <w:tbl>
      <w:tblPr>
        <w:tblStyle w:val="TableGrid"/>
        <w:tblW w:w="9351" w:type="dxa"/>
        <w:tblLook w:val="04A0" w:firstRow="1" w:lastRow="0" w:firstColumn="1" w:lastColumn="0" w:noHBand="0" w:noVBand="1"/>
      </w:tblPr>
      <w:tblGrid>
        <w:gridCol w:w="1038"/>
        <w:gridCol w:w="6476"/>
        <w:gridCol w:w="1837"/>
      </w:tblGrid>
      <w:tr w:rsidR="00695068" w:rsidRPr="00695068" w:rsidTr="00863E55">
        <w:trPr>
          <w:tblHeader/>
        </w:trPr>
        <w:tc>
          <w:tcPr>
            <w:tcW w:w="1038" w:type="dxa"/>
            <w:vAlign w:val="center"/>
          </w:tcPr>
          <w:p w:rsidR="006170EA" w:rsidRPr="00695068" w:rsidRDefault="006170EA" w:rsidP="00343CFE">
            <w:pPr>
              <w:widowControl w:val="0"/>
              <w:jc w:val="center"/>
              <w:rPr>
                <w:b/>
                <w:color w:val="000000" w:themeColor="text1"/>
                <w:spacing w:val="0"/>
                <w:position w:val="2"/>
              </w:rPr>
            </w:pPr>
            <w:r w:rsidRPr="00695068">
              <w:rPr>
                <w:b/>
                <w:color w:val="000000" w:themeColor="text1"/>
                <w:spacing w:val="0"/>
                <w:position w:val="2"/>
              </w:rPr>
              <w:t>Nhóm</w:t>
            </w:r>
            <w:r w:rsidR="008E75C6" w:rsidRPr="00695068">
              <w:rPr>
                <w:rStyle w:val="FootnoteReference"/>
                <w:b/>
                <w:color w:val="000000" w:themeColor="text1"/>
                <w:spacing w:val="0"/>
                <w:position w:val="2"/>
              </w:rPr>
              <w:footnoteReference w:id="5"/>
            </w:r>
          </w:p>
        </w:tc>
        <w:tc>
          <w:tcPr>
            <w:tcW w:w="6476" w:type="dxa"/>
            <w:vAlign w:val="center"/>
          </w:tcPr>
          <w:p w:rsidR="006170EA" w:rsidRPr="00695068" w:rsidRDefault="006170EA" w:rsidP="00343CFE">
            <w:pPr>
              <w:widowControl w:val="0"/>
              <w:jc w:val="center"/>
              <w:rPr>
                <w:b/>
                <w:color w:val="000000" w:themeColor="text1"/>
                <w:spacing w:val="0"/>
                <w:position w:val="2"/>
              </w:rPr>
            </w:pPr>
            <w:r w:rsidRPr="00695068">
              <w:rPr>
                <w:b/>
                <w:color w:val="000000" w:themeColor="text1"/>
                <w:spacing w:val="0"/>
                <w:position w:val="2"/>
              </w:rPr>
              <w:t>Đặc điểm</w:t>
            </w:r>
          </w:p>
        </w:tc>
        <w:tc>
          <w:tcPr>
            <w:tcW w:w="1837" w:type="dxa"/>
            <w:vAlign w:val="center"/>
          </w:tcPr>
          <w:p w:rsidR="006170EA" w:rsidRPr="00695068" w:rsidRDefault="00AA020F" w:rsidP="00343CFE">
            <w:pPr>
              <w:widowControl w:val="0"/>
              <w:jc w:val="center"/>
              <w:rPr>
                <w:b/>
                <w:color w:val="000000" w:themeColor="text1"/>
                <w:spacing w:val="0"/>
                <w:position w:val="2"/>
              </w:rPr>
            </w:pPr>
            <w:r w:rsidRPr="00695068">
              <w:rPr>
                <w:b/>
                <w:color w:val="000000" w:themeColor="text1"/>
                <w:spacing w:val="0"/>
                <w:position w:val="2"/>
              </w:rPr>
              <w:t xml:space="preserve">Định hướng </w:t>
            </w:r>
          </w:p>
          <w:p w:rsidR="00AA020F" w:rsidRPr="00695068" w:rsidRDefault="002A588F" w:rsidP="00343CFE">
            <w:pPr>
              <w:widowControl w:val="0"/>
              <w:jc w:val="center"/>
              <w:rPr>
                <w:i/>
                <w:color w:val="000000" w:themeColor="text1"/>
                <w:spacing w:val="0"/>
                <w:position w:val="2"/>
              </w:rPr>
            </w:pPr>
            <w:r w:rsidRPr="00695068">
              <w:rPr>
                <w:i/>
                <w:color w:val="000000" w:themeColor="text1"/>
                <w:spacing w:val="0"/>
                <w:position w:val="2"/>
              </w:rPr>
              <w:t>(tăng</w:t>
            </w:r>
            <w:r w:rsidR="00AA020F" w:rsidRPr="00695068">
              <w:rPr>
                <w:i/>
                <w:color w:val="000000" w:themeColor="text1"/>
                <w:spacing w:val="0"/>
                <w:position w:val="2"/>
              </w:rPr>
              <w:t xml:space="preserve"> thêm so với mật độ </w:t>
            </w:r>
            <w:r w:rsidRPr="00695068">
              <w:rPr>
                <w:i/>
                <w:color w:val="000000" w:themeColor="text1"/>
                <w:spacing w:val="0"/>
                <w:position w:val="2"/>
              </w:rPr>
              <w:t xml:space="preserve">năm </w:t>
            </w:r>
            <w:r w:rsidR="00AA020F" w:rsidRPr="00695068">
              <w:rPr>
                <w:i/>
                <w:color w:val="000000" w:themeColor="text1"/>
                <w:spacing w:val="0"/>
                <w:position w:val="2"/>
              </w:rPr>
              <w:t>2026)</w:t>
            </w:r>
          </w:p>
        </w:tc>
      </w:tr>
      <w:tr w:rsidR="00695068" w:rsidRPr="00695068" w:rsidTr="00863E55">
        <w:trPr>
          <w:tblHeader/>
        </w:trPr>
        <w:tc>
          <w:tcPr>
            <w:tcW w:w="1038" w:type="dxa"/>
            <w:vAlign w:val="center"/>
          </w:tcPr>
          <w:p w:rsidR="005E7D42" w:rsidRPr="00695068" w:rsidRDefault="005C0D7F" w:rsidP="005C0D7F">
            <w:pPr>
              <w:widowControl w:val="0"/>
              <w:spacing w:line="276" w:lineRule="auto"/>
              <w:jc w:val="center"/>
              <w:rPr>
                <w:color w:val="000000" w:themeColor="text1"/>
                <w:spacing w:val="0"/>
                <w:position w:val="2"/>
              </w:rPr>
            </w:pPr>
            <w:r w:rsidRPr="00695068">
              <w:rPr>
                <w:color w:val="000000" w:themeColor="text1"/>
                <w:spacing w:val="0"/>
                <w:position w:val="2"/>
              </w:rPr>
              <w:t>1</w:t>
            </w:r>
          </w:p>
        </w:tc>
        <w:tc>
          <w:tcPr>
            <w:tcW w:w="6476" w:type="dxa"/>
          </w:tcPr>
          <w:p w:rsidR="005E7D42" w:rsidRPr="00695068" w:rsidRDefault="005E7D42" w:rsidP="005C0D7F">
            <w:pPr>
              <w:widowControl w:val="0"/>
              <w:spacing w:before="120" w:after="120" w:line="276" w:lineRule="auto"/>
              <w:jc w:val="both"/>
              <w:rPr>
                <w:color w:val="000000" w:themeColor="text1"/>
                <w:spacing w:val="0"/>
                <w:position w:val="2"/>
              </w:rPr>
            </w:pPr>
            <w:r w:rsidRPr="00695068">
              <w:rPr>
                <w:color w:val="000000" w:themeColor="text1"/>
                <w:spacing w:val="0"/>
                <w:position w:val="2"/>
              </w:rPr>
              <w:t xml:space="preserve">Là phường </w:t>
            </w:r>
          </w:p>
        </w:tc>
        <w:tc>
          <w:tcPr>
            <w:tcW w:w="1837" w:type="dxa"/>
            <w:vAlign w:val="center"/>
          </w:tcPr>
          <w:p w:rsidR="005E7D42" w:rsidRPr="00695068" w:rsidRDefault="005E7D42" w:rsidP="005C0D7F">
            <w:pPr>
              <w:widowControl w:val="0"/>
              <w:spacing w:before="120" w:after="120" w:line="276" w:lineRule="auto"/>
              <w:jc w:val="center"/>
              <w:rPr>
                <w:color w:val="000000" w:themeColor="text1"/>
                <w:spacing w:val="0"/>
                <w:position w:val="2"/>
              </w:rPr>
            </w:pPr>
            <w:r w:rsidRPr="00695068">
              <w:rPr>
                <w:color w:val="000000" w:themeColor="text1"/>
                <w:spacing w:val="0"/>
                <w:position w:val="2"/>
              </w:rPr>
              <w:t>+ 0</w:t>
            </w:r>
          </w:p>
        </w:tc>
      </w:tr>
      <w:tr w:rsidR="00695068" w:rsidRPr="00695068" w:rsidTr="00863E55">
        <w:trPr>
          <w:tblHeader/>
        </w:trPr>
        <w:tc>
          <w:tcPr>
            <w:tcW w:w="1038" w:type="dxa"/>
            <w:vAlign w:val="center"/>
          </w:tcPr>
          <w:p w:rsidR="005E7D42" w:rsidRPr="00695068" w:rsidRDefault="005C0D7F" w:rsidP="005C0D7F">
            <w:pPr>
              <w:widowControl w:val="0"/>
              <w:spacing w:line="276" w:lineRule="auto"/>
              <w:jc w:val="center"/>
              <w:rPr>
                <w:color w:val="000000" w:themeColor="text1"/>
                <w:spacing w:val="0"/>
                <w:position w:val="2"/>
              </w:rPr>
            </w:pPr>
            <w:r w:rsidRPr="00695068">
              <w:rPr>
                <w:color w:val="000000" w:themeColor="text1"/>
                <w:spacing w:val="0"/>
                <w:position w:val="2"/>
              </w:rPr>
              <w:t>2</w:t>
            </w:r>
          </w:p>
        </w:tc>
        <w:tc>
          <w:tcPr>
            <w:tcW w:w="6476" w:type="dxa"/>
          </w:tcPr>
          <w:p w:rsidR="005E7D42" w:rsidRPr="00695068" w:rsidRDefault="005E7D42" w:rsidP="005C0D7F">
            <w:pPr>
              <w:widowControl w:val="0"/>
              <w:spacing w:before="120" w:after="120" w:line="276" w:lineRule="auto"/>
              <w:jc w:val="both"/>
              <w:rPr>
                <w:color w:val="000000" w:themeColor="text1"/>
                <w:spacing w:val="0"/>
                <w:position w:val="2"/>
              </w:rPr>
            </w:pPr>
            <w:r w:rsidRPr="00695068">
              <w:rPr>
                <w:color w:val="000000" w:themeColor="text1"/>
                <w:spacing w:val="0"/>
                <w:position w:val="2"/>
              </w:rPr>
              <w:t>Là xã</w:t>
            </w:r>
          </w:p>
        </w:tc>
        <w:tc>
          <w:tcPr>
            <w:tcW w:w="1837" w:type="dxa"/>
            <w:vAlign w:val="center"/>
          </w:tcPr>
          <w:p w:rsidR="005E7D42" w:rsidRPr="00695068" w:rsidRDefault="005E7D42" w:rsidP="004D41C7">
            <w:pPr>
              <w:widowControl w:val="0"/>
              <w:spacing w:before="120" w:after="120" w:line="276" w:lineRule="auto"/>
              <w:jc w:val="center"/>
              <w:rPr>
                <w:color w:val="000000" w:themeColor="text1"/>
                <w:spacing w:val="0"/>
                <w:position w:val="2"/>
              </w:rPr>
            </w:pPr>
            <w:r w:rsidRPr="00695068">
              <w:rPr>
                <w:color w:val="000000" w:themeColor="text1"/>
                <w:spacing w:val="0"/>
                <w:position w:val="2"/>
              </w:rPr>
              <w:t>+ 1,2</w:t>
            </w:r>
          </w:p>
        </w:tc>
      </w:tr>
      <w:tr w:rsidR="00695068" w:rsidRPr="00695068" w:rsidTr="00863E55">
        <w:trPr>
          <w:tblHeader/>
        </w:trPr>
        <w:tc>
          <w:tcPr>
            <w:tcW w:w="1038" w:type="dxa"/>
            <w:vAlign w:val="center"/>
          </w:tcPr>
          <w:p w:rsidR="005E7D42" w:rsidRPr="00695068" w:rsidRDefault="005C0D7F" w:rsidP="005C0D7F">
            <w:pPr>
              <w:widowControl w:val="0"/>
              <w:spacing w:line="276" w:lineRule="auto"/>
              <w:jc w:val="center"/>
              <w:rPr>
                <w:color w:val="000000" w:themeColor="text1"/>
                <w:spacing w:val="0"/>
                <w:position w:val="2"/>
              </w:rPr>
            </w:pPr>
            <w:r w:rsidRPr="00695068">
              <w:rPr>
                <w:color w:val="000000" w:themeColor="text1"/>
                <w:spacing w:val="0"/>
                <w:position w:val="2"/>
              </w:rPr>
              <w:t>3</w:t>
            </w:r>
          </w:p>
        </w:tc>
        <w:tc>
          <w:tcPr>
            <w:tcW w:w="6476" w:type="dxa"/>
            <w:vAlign w:val="center"/>
          </w:tcPr>
          <w:p w:rsidR="005E7D42" w:rsidRPr="00695068" w:rsidRDefault="005E7D42" w:rsidP="005C0D7F">
            <w:pPr>
              <w:widowControl w:val="0"/>
              <w:spacing w:line="276" w:lineRule="auto"/>
              <w:jc w:val="both"/>
              <w:rPr>
                <w:b/>
                <w:color w:val="000000" w:themeColor="text1"/>
                <w:spacing w:val="0"/>
                <w:position w:val="2"/>
              </w:rPr>
            </w:pPr>
            <w:r w:rsidRPr="00695068">
              <w:rPr>
                <w:color w:val="000000" w:themeColor="text1"/>
                <w:spacing w:val="0"/>
                <w:position w:val="2"/>
              </w:rPr>
              <w:t>Là xã</w:t>
            </w:r>
            <w:r w:rsidR="00967E34" w:rsidRPr="00695068">
              <w:rPr>
                <w:color w:val="000000" w:themeColor="text1"/>
                <w:spacing w:val="0"/>
                <w:position w:val="2"/>
              </w:rPr>
              <w:t xml:space="preserve"> + Đ</w:t>
            </w:r>
            <w:r w:rsidRPr="00695068">
              <w:rPr>
                <w:color w:val="000000" w:themeColor="text1"/>
                <w:spacing w:val="0"/>
                <w:position w:val="2"/>
              </w:rPr>
              <w:t xml:space="preserve">ang tập trung ưu tiên nguồn lực đầu tư nâng cấp </w:t>
            </w:r>
            <w:r w:rsidR="005847FF" w:rsidRPr="005847FF">
              <w:rPr>
                <w:color w:val="000000" w:themeColor="text1"/>
                <w:spacing w:val="0"/>
                <w:position w:val="2"/>
              </w:rPr>
              <w:t>thành phường theo Thông báo số 275/TB-VPUB ngày 25/4/2026 (Gồm: Tân Định, Diên Khánh, Diên Lạc, Diên Điền, Cam Lâm, Vạn Ninh và Ninh Phước)</w:t>
            </w:r>
            <w:bookmarkStart w:id="1" w:name="_GoBack"/>
            <w:bookmarkEnd w:id="1"/>
            <w:r w:rsidR="00EA6EE0" w:rsidRPr="00EA6EE0">
              <w:rPr>
                <w:color w:val="000000" w:themeColor="text1"/>
                <w:spacing w:val="0"/>
                <w:position w:val="2"/>
              </w:rPr>
              <w:t xml:space="preserve"> </w:t>
            </w:r>
          </w:p>
        </w:tc>
        <w:tc>
          <w:tcPr>
            <w:tcW w:w="1837" w:type="dxa"/>
            <w:vAlign w:val="center"/>
          </w:tcPr>
          <w:p w:rsidR="005E7D42" w:rsidRPr="00695068" w:rsidRDefault="009E308E" w:rsidP="00800FE7">
            <w:pPr>
              <w:widowControl w:val="0"/>
              <w:spacing w:line="276" w:lineRule="auto"/>
              <w:jc w:val="center"/>
              <w:rPr>
                <w:color w:val="000000" w:themeColor="text1"/>
                <w:spacing w:val="0"/>
                <w:position w:val="2"/>
              </w:rPr>
            </w:pPr>
            <w:r w:rsidRPr="00695068">
              <w:rPr>
                <w:color w:val="000000" w:themeColor="text1"/>
                <w:spacing w:val="0"/>
                <w:position w:val="2"/>
              </w:rPr>
              <w:t xml:space="preserve">+ </w:t>
            </w:r>
            <w:r w:rsidR="00794D77" w:rsidRPr="00695068">
              <w:rPr>
                <w:color w:val="000000" w:themeColor="text1"/>
                <w:spacing w:val="0"/>
                <w:position w:val="2"/>
              </w:rPr>
              <w:t>0,</w:t>
            </w:r>
            <w:r w:rsidR="004D41C7" w:rsidRPr="00695068">
              <w:rPr>
                <w:color w:val="000000" w:themeColor="text1"/>
                <w:spacing w:val="0"/>
                <w:position w:val="2"/>
              </w:rPr>
              <w:t>6</w:t>
            </w:r>
            <w:r w:rsidR="00800FE7">
              <w:rPr>
                <w:color w:val="000000" w:themeColor="text1"/>
                <w:spacing w:val="0"/>
                <w:position w:val="2"/>
              </w:rPr>
              <w:t>9</w:t>
            </w:r>
          </w:p>
        </w:tc>
      </w:tr>
      <w:tr w:rsidR="00695068" w:rsidRPr="00695068" w:rsidTr="00863E55">
        <w:trPr>
          <w:tblHeader/>
        </w:trPr>
        <w:tc>
          <w:tcPr>
            <w:tcW w:w="1038" w:type="dxa"/>
            <w:vAlign w:val="center"/>
          </w:tcPr>
          <w:p w:rsidR="000D49E2" w:rsidRPr="00695068" w:rsidRDefault="005C0D7F" w:rsidP="005C0D7F">
            <w:pPr>
              <w:widowControl w:val="0"/>
              <w:spacing w:line="276" w:lineRule="auto"/>
              <w:jc w:val="center"/>
              <w:rPr>
                <w:color w:val="000000" w:themeColor="text1"/>
                <w:spacing w:val="0"/>
                <w:position w:val="2"/>
              </w:rPr>
            </w:pPr>
            <w:r w:rsidRPr="00695068">
              <w:rPr>
                <w:color w:val="000000" w:themeColor="text1"/>
                <w:spacing w:val="0"/>
                <w:position w:val="2"/>
              </w:rPr>
              <w:t>4</w:t>
            </w:r>
          </w:p>
        </w:tc>
        <w:tc>
          <w:tcPr>
            <w:tcW w:w="6476" w:type="dxa"/>
            <w:vAlign w:val="center"/>
          </w:tcPr>
          <w:p w:rsidR="000D49E2" w:rsidRPr="00695068" w:rsidRDefault="000D49E2" w:rsidP="005C0D7F">
            <w:pPr>
              <w:widowControl w:val="0"/>
              <w:spacing w:line="276" w:lineRule="auto"/>
              <w:jc w:val="both"/>
              <w:rPr>
                <w:color w:val="000000" w:themeColor="text1"/>
                <w:spacing w:val="0"/>
                <w:position w:val="2"/>
              </w:rPr>
            </w:pPr>
            <w:r w:rsidRPr="00695068">
              <w:rPr>
                <w:color w:val="000000" w:themeColor="text1"/>
                <w:spacing w:val="0"/>
                <w:position w:val="2"/>
              </w:rPr>
              <w:t>Là xã + Năm 2026, đang có mật độ chăn nuôi cao</w:t>
            </w:r>
            <w:r w:rsidR="00375716" w:rsidRPr="00695068">
              <w:rPr>
                <w:color w:val="000000" w:themeColor="text1"/>
                <w:spacing w:val="0"/>
                <w:position w:val="2"/>
              </w:rPr>
              <w:t xml:space="preserve"> &gt;2</w:t>
            </w:r>
            <w:r w:rsidR="003927AE" w:rsidRPr="00695068">
              <w:rPr>
                <w:color w:val="000000" w:themeColor="text1"/>
                <w:spacing w:val="0"/>
                <w:position w:val="2"/>
              </w:rPr>
              <w:t>,0</w:t>
            </w:r>
          </w:p>
        </w:tc>
        <w:tc>
          <w:tcPr>
            <w:tcW w:w="1837" w:type="dxa"/>
            <w:vAlign w:val="center"/>
          </w:tcPr>
          <w:p w:rsidR="000D49E2" w:rsidRPr="00695068" w:rsidRDefault="009E308E" w:rsidP="005C0D7F">
            <w:pPr>
              <w:widowControl w:val="0"/>
              <w:spacing w:line="276" w:lineRule="auto"/>
              <w:jc w:val="center"/>
              <w:rPr>
                <w:color w:val="000000" w:themeColor="text1"/>
                <w:spacing w:val="0"/>
                <w:position w:val="2"/>
              </w:rPr>
            </w:pPr>
            <w:r w:rsidRPr="00695068">
              <w:rPr>
                <w:color w:val="000000" w:themeColor="text1"/>
                <w:spacing w:val="0"/>
                <w:position w:val="2"/>
              </w:rPr>
              <w:t xml:space="preserve">+ </w:t>
            </w:r>
            <w:r w:rsidR="00467538" w:rsidRPr="00695068">
              <w:rPr>
                <w:color w:val="000000" w:themeColor="text1"/>
                <w:spacing w:val="0"/>
                <w:position w:val="2"/>
              </w:rPr>
              <w:t>0,2</w:t>
            </w:r>
          </w:p>
        </w:tc>
      </w:tr>
      <w:tr w:rsidR="00695068" w:rsidRPr="00695068" w:rsidTr="00863E55">
        <w:trPr>
          <w:tblHeader/>
        </w:trPr>
        <w:tc>
          <w:tcPr>
            <w:tcW w:w="1038" w:type="dxa"/>
            <w:vAlign w:val="center"/>
          </w:tcPr>
          <w:p w:rsidR="005E7D42" w:rsidRPr="00695068" w:rsidRDefault="005C0D7F" w:rsidP="005C0D7F">
            <w:pPr>
              <w:widowControl w:val="0"/>
              <w:spacing w:line="276" w:lineRule="auto"/>
              <w:jc w:val="center"/>
              <w:rPr>
                <w:color w:val="000000" w:themeColor="text1"/>
                <w:spacing w:val="0"/>
                <w:position w:val="2"/>
              </w:rPr>
            </w:pPr>
            <w:r w:rsidRPr="00695068">
              <w:rPr>
                <w:color w:val="000000" w:themeColor="text1"/>
                <w:spacing w:val="0"/>
                <w:position w:val="2"/>
              </w:rPr>
              <w:t>5</w:t>
            </w:r>
          </w:p>
        </w:tc>
        <w:tc>
          <w:tcPr>
            <w:tcW w:w="6476" w:type="dxa"/>
            <w:vAlign w:val="center"/>
          </w:tcPr>
          <w:p w:rsidR="005E7D42" w:rsidRPr="00695068" w:rsidRDefault="003977E3" w:rsidP="005C0D7F">
            <w:pPr>
              <w:widowControl w:val="0"/>
              <w:spacing w:line="276" w:lineRule="auto"/>
              <w:jc w:val="both"/>
              <w:rPr>
                <w:b/>
                <w:color w:val="000000" w:themeColor="text1"/>
                <w:spacing w:val="0"/>
                <w:position w:val="2"/>
              </w:rPr>
            </w:pPr>
            <w:r w:rsidRPr="00695068">
              <w:rPr>
                <w:color w:val="000000" w:themeColor="text1"/>
                <w:spacing w:val="0"/>
                <w:position w:val="2"/>
              </w:rPr>
              <w:t>Là xã + Có bố trí đất chăn nuôi tập trung</w:t>
            </w:r>
          </w:p>
        </w:tc>
        <w:tc>
          <w:tcPr>
            <w:tcW w:w="1837" w:type="dxa"/>
            <w:vAlign w:val="center"/>
          </w:tcPr>
          <w:p w:rsidR="005E7D42" w:rsidRPr="00695068" w:rsidRDefault="009E308E" w:rsidP="005C0D7F">
            <w:pPr>
              <w:widowControl w:val="0"/>
              <w:spacing w:line="276" w:lineRule="auto"/>
              <w:jc w:val="center"/>
              <w:rPr>
                <w:color w:val="000000" w:themeColor="text1"/>
                <w:spacing w:val="0"/>
                <w:position w:val="2"/>
              </w:rPr>
            </w:pPr>
            <w:r w:rsidRPr="00695068">
              <w:rPr>
                <w:color w:val="000000" w:themeColor="text1"/>
                <w:spacing w:val="0"/>
                <w:position w:val="2"/>
              </w:rPr>
              <w:t xml:space="preserve">+ </w:t>
            </w:r>
            <w:r w:rsidR="003977E3" w:rsidRPr="00695068">
              <w:rPr>
                <w:color w:val="000000" w:themeColor="text1"/>
                <w:spacing w:val="0"/>
                <w:position w:val="2"/>
              </w:rPr>
              <w:t>1,3</w:t>
            </w:r>
          </w:p>
        </w:tc>
      </w:tr>
      <w:tr w:rsidR="00695068" w:rsidRPr="00695068" w:rsidTr="00863E55">
        <w:trPr>
          <w:tblHeader/>
        </w:trPr>
        <w:tc>
          <w:tcPr>
            <w:tcW w:w="1038" w:type="dxa"/>
            <w:vAlign w:val="center"/>
          </w:tcPr>
          <w:p w:rsidR="003977E3" w:rsidRPr="00695068" w:rsidRDefault="005C0D7F" w:rsidP="005C0D7F">
            <w:pPr>
              <w:widowControl w:val="0"/>
              <w:spacing w:line="276" w:lineRule="auto"/>
              <w:jc w:val="center"/>
              <w:rPr>
                <w:color w:val="000000" w:themeColor="text1"/>
                <w:spacing w:val="0"/>
                <w:position w:val="2"/>
              </w:rPr>
            </w:pPr>
            <w:r w:rsidRPr="00695068">
              <w:rPr>
                <w:color w:val="000000" w:themeColor="text1"/>
                <w:spacing w:val="0"/>
                <w:position w:val="2"/>
              </w:rPr>
              <w:t>6</w:t>
            </w:r>
          </w:p>
        </w:tc>
        <w:tc>
          <w:tcPr>
            <w:tcW w:w="6476" w:type="dxa"/>
            <w:vAlign w:val="center"/>
          </w:tcPr>
          <w:p w:rsidR="003977E3" w:rsidRPr="00695068" w:rsidRDefault="003977E3" w:rsidP="005C0D7F">
            <w:pPr>
              <w:widowControl w:val="0"/>
              <w:spacing w:line="276" w:lineRule="auto"/>
              <w:jc w:val="both"/>
              <w:rPr>
                <w:b/>
                <w:color w:val="000000" w:themeColor="text1"/>
                <w:spacing w:val="0"/>
                <w:position w:val="2"/>
              </w:rPr>
            </w:pPr>
            <w:r w:rsidRPr="00695068">
              <w:rPr>
                <w:color w:val="000000" w:themeColor="text1"/>
                <w:spacing w:val="0"/>
                <w:position w:val="2"/>
              </w:rPr>
              <w:t>Là x</w:t>
            </w:r>
            <w:r w:rsidR="00E741F6" w:rsidRPr="00695068">
              <w:rPr>
                <w:color w:val="000000" w:themeColor="text1"/>
                <w:spacing w:val="0"/>
                <w:position w:val="2"/>
              </w:rPr>
              <w:t>ã +</w:t>
            </w:r>
            <w:r w:rsidR="00A42EA3" w:rsidRPr="00695068">
              <w:rPr>
                <w:color w:val="000000" w:themeColor="text1"/>
                <w:spacing w:val="0"/>
                <w:position w:val="2"/>
              </w:rPr>
              <w:t xml:space="preserve"> </w:t>
            </w:r>
            <w:r w:rsidRPr="00695068">
              <w:rPr>
                <w:color w:val="000000" w:themeColor="text1"/>
                <w:spacing w:val="0"/>
                <w:position w:val="2"/>
              </w:rPr>
              <w:t>Có dự án chăn nuôi đã được chấp thuận chủ trương đầu tư nhưng chưa đi vào hoạt động/đang đề xuất đầu tư</w:t>
            </w:r>
          </w:p>
        </w:tc>
        <w:tc>
          <w:tcPr>
            <w:tcW w:w="1837" w:type="dxa"/>
            <w:vAlign w:val="center"/>
          </w:tcPr>
          <w:p w:rsidR="003977E3" w:rsidRPr="00695068" w:rsidRDefault="009E308E" w:rsidP="001A5B80">
            <w:pPr>
              <w:widowControl w:val="0"/>
              <w:spacing w:line="276" w:lineRule="auto"/>
              <w:jc w:val="center"/>
              <w:rPr>
                <w:color w:val="000000" w:themeColor="text1"/>
                <w:spacing w:val="0"/>
                <w:position w:val="2"/>
              </w:rPr>
            </w:pPr>
            <w:r w:rsidRPr="00695068">
              <w:rPr>
                <w:color w:val="000000" w:themeColor="text1"/>
                <w:spacing w:val="0"/>
                <w:position w:val="2"/>
              </w:rPr>
              <w:t xml:space="preserve">+ </w:t>
            </w:r>
            <w:r w:rsidR="003977E3" w:rsidRPr="00695068">
              <w:rPr>
                <w:color w:val="000000" w:themeColor="text1"/>
                <w:spacing w:val="0"/>
                <w:position w:val="2"/>
              </w:rPr>
              <w:t>1,</w:t>
            </w:r>
            <w:r w:rsidR="001A5B80" w:rsidRPr="00695068">
              <w:rPr>
                <w:color w:val="000000" w:themeColor="text1"/>
                <w:spacing w:val="0"/>
                <w:position w:val="2"/>
              </w:rPr>
              <w:t>6</w:t>
            </w:r>
          </w:p>
        </w:tc>
      </w:tr>
    </w:tbl>
    <w:p w:rsidR="00382920" w:rsidRPr="00695068" w:rsidRDefault="00382920" w:rsidP="00572CC9">
      <w:pPr>
        <w:pStyle w:val="Heading1"/>
        <w:keepNext w:val="0"/>
        <w:widowControl w:val="0"/>
        <w:jc w:val="center"/>
        <w:rPr>
          <w:color w:val="000000" w:themeColor="text1"/>
        </w:rPr>
      </w:pPr>
      <w:r w:rsidRPr="00695068">
        <w:rPr>
          <w:color w:val="000000" w:themeColor="text1"/>
        </w:rPr>
        <w:t>Bảng 3: Mật độ chăn nuôi hiện nay, dự kiến 2030</w:t>
      </w:r>
    </w:p>
    <w:tbl>
      <w:tblPr>
        <w:tblW w:w="9024" w:type="dxa"/>
        <w:tblInd w:w="-5" w:type="dxa"/>
        <w:tblLook w:val="04A0" w:firstRow="1" w:lastRow="0" w:firstColumn="1" w:lastColumn="0" w:noHBand="0" w:noVBand="1"/>
      </w:tblPr>
      <w:tblGrid>
        <w:gridCol w:w="3119"/>
        <w:gridCol w:w="2425"/>
        <w:gridCol w:w="1740"/>
        <w:gridCol w:w="1740"/>
      </w:tblGrid>
      <w:tr w:rsidR="00695068" w:rsidRPr="00695068" w:rsidTr="00636069">
        <w:trPr>
          <w:trHeight w:val="310"/>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E4214" w:rsidRPr="00695068" w:rsidRDefault="008E4214" w:rsidP="00572CC9">
            <w:pPr>
              <w:widowControl w:val="0"/>
              <w:jc w:val="center"/>
              <w:rPr>
                <w:color w:val="000000" w:themeColor="text1"/>
                <w:spacing w:val="0"/>
                <w:position w:val="0"/>
              </w:rPr>
            </w:pPr>
            <w:r w:rsidRPr="00695068">
              <w:rPr>
                <w:color w:val="000000" w:themeColor="text1"/>
                <w:spacing w:val="0"/>
                <w:position w:val="0"/>
              </w:rPr>
              <w:t> </w:t>
            </w:r>
          </w:p>
        </w:tc>
        <w:tc>
          <w:tcPr>
            <w:tcW w:w="242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8E4214" w:rsidRPr="00695068" w:rsidRDefault="008E4214" w:rsidP="00572CC9">
            <w:pPr>
              <w:widowControl w:val="0"/>
              <w:jc w:val="center"/>
              <w:rPr>
                <w:b/>
                <w:bCs/>
                <w:color w:val="000000" w:themeColor="text1"/>
                <w:spacing w:val="0"/>
                <w:position w:val="0"/>
              </w:rPr>
            </w:pPr>
            <w:r w:rsidRPr="00695068">
              <w:rPr>
                <w:b/>
                <w:bCs/>
                <w:color w:val="000000" w:themeColor="text1"/>
                <w:spacing w:val="0"/>
                <w:position w:val="0"/>
              </w:rPr>
              <w:t>Đất</w:t>
            </w:r>
          </w:p>
        </w:tc>
        <w:tc>
          <w:tcPr>
            <w:tcW w:w="174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E4214" w:rsidRPr="00695068" w:rsidRDefault="008E4214" w:rsidP="00572CC9">
            <w:pPr>
              <w:widowControl w:val="0"/>
              <w:jc w:val="center"/>
              <w:rPr>
                <w:b/>
                <w:bCs/>
                <w:color w:val="000000" w:themeColor="text1"/>
                <w:spacing w:val="0"/>
                <w:position w:val="0"/>
              </w:rPr>
            </w:pPr>
            <w:r w:rsidRPr="00695068">
              <w:rPr>
                <w:b/>
                <w:bCs/>
                <w:color w:val="000000" w:themeColor="text1"/>
              </w:rPr>
              <w:t>ĐVVN</w:t>
            </w:r>
          </w:p>
        </w:tc>
        <w:tc>
          <w:tcPr>
            <w:tcW w:w="174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8E4214" w:rsidRPr="00695068" w:rsidRDefault="008E4214" w:rsidP="00572CC9">
            <w:pPr>
              <w:widowControl w:val="0"/>
              <w:jc w:val="center"/>
              <w:rPr>
                <w:b/>
                <w:bCs/>
                <w:color w:val="000000" w:themeColor="text1"/>
              </w:rPr>
            </w:pPr>
            <w:r w:rsidRPr="00695068">
              <w:rPr>
                <w:b/>
                <w:bCs/>
                <w:color w:val="000000" w:themeColor="text1"/>
              </w:rPr>
              <w:t>Mật độ</w:t>
            </w:r>
          </w:p>
        </w:tc>
      </w:tr>
      <w:tr w:rsidR="00695068" w:rsidRPr="00695068" w:rsidTr="00636069">
        <w:trPr>
          <w:trHeight w:val="86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8E4214" w:rsidRPr="00695068" w:rsidRDefault="008E4214" w:rsidP="00572CC9">
            <w:pPr>
              <w:widowControl w:val="0"/>
              <w:jc w:val="center"/>
              <w:rPr>
                <w:b/>
                <w:bCs/>
                <w:color w:val="000000" w:themeColor="text1"/>
                <w:spacing w:val="0"/>
                <w:position w:val="0"/>
              </w:rPr>
            </w:pPr>
            <w:r w:rsidRPr="00695068">
              <w:rPr>
                <w:b/>
                <w:bCs/>
                <w:color w:val="000000" w:themeColor="text1"/>
                <w:spacing w:val="0"/>
                <w:position w:val="0"/>
              </w:rPr>
              <w:t xml:space="preserve">Số lượng </w:t>
            </w:r>
            <w:r w:rsidR="008D071B" w:rsidRPr="00695068">
              <w:rPr>
                <w:b/>
                <w:bCs/>
                <w:color w:val="000000" w:themeColor="text1"/>
                <w:spacing w:val="0"/>
                <w:position w:val="0"/>
              </w:rPr>
              <w:t>2026</w:t>
            </w:r>
            <w:r w:rsidRPr="00695068">
              <w:rPr>
                <w:b/>
                <w:bCs/>
                <w:color w:val="000000" w:themeColor="text1"/>
                <w:spacing w:val="0"/>
                <w:position w:val="0"/>
              </w:rPr>
              <w:t xml:space="preserve">- 3483/SNNMT-CNTY </w:t>
            </w:r>
          </w:p>
        </w:tc>
        <w:tc>
          <w:tcPr>
            <w:tcW w:w="2425" w:type="dxa"/>
            <w:tcBorders>
              <w:top w:val="nil"/>
              <w:left w:val="nil"/>
              <w:bottom w:val="single" w:sz="4" w:space="0" w:color="auto"/>
              <w:right w:val="single" w:sz="4" w:space="0" w:color="auto"/>
            </w:tcBorders>
            <w:shd w:val="clear" w:color="auto" w:fill="auto"/>
            <w:vAlign w:val="center"/>
            <w:hideMark/>
          </w:tcPr>
          <w:p w:rsidR="008E4214" w:rsidRPr="00695068" w:rsidRDefault="0023081F" w:rsidP="00572CC9">
            <w:pPr>
              <w:widowControl w:val="0"/>
              <w:jc w:val="center"/>
              <w:rPr>
                <w:color w:val="000000" w:themeColor="text1"/>
                <w:spacing w:val="0"/>
                <w:position w:val="0"/>
              </w:rPr>
            </w:pPr>
            <w:r w:rsidRPr="00695068">
              <w:rPr>
                <w:color w:val="000000" w:themeColor="text1"/>
                <w:spacing w:val="0"/>
                <w:position w:val="0"/>
              </w:rPr>
              <w:t>687.401,15</w:t>
            </w:r>
          </w:p>
        </w:tc>
        <w:tc>
          <w:tcPr>
            <w:tcW w:w="1740" w:type="dxa"/>
            <w:tcBorders>
              <w:top w:val="nil"/>
              <w:left w:val="nil"/>
              <w:bottom w:val="single" w:sz="4" w:space="0" w:color="auto"/>
              <w:right w:val="single" w:sz="4" w:space="0" w:color="auto"/>
            </w:tcBorders>
            <w:vAlign w:val="center"/>
          </w:tcPr>
          <w:p w:rsidR="008E4214" w:rsidRPr="00695068" w:rsidRDefault="002A737F" w:rsidP="005C56D6">
            <w:pPr>
              <w:widowControl w:val="0"/>
              <w:jc w:val="center"/>
              <w:rPr>
                <w:color w:val="000000" w:themeColor="text1"/>
              </w:rPr>
            </w:pPr>
            <w:r w:rsidRPr="00695068">
              <w:rPr>
                <w:color w:val="000000" w:themeColor="text1"/>
              </w:rPr>
              <w:t>20</w:t>
            </w:r>
            <w:r w:rsidR="005C56D6" w:rsidRPr="00695068">
              <w:rPr>
                <w:color w:val="000000" w:themeColor="text1"/>
              </w:rPr>
              <w:t>4</w:t>
            </w:r>
            <w:r w:rsidRPr="00695068">
              <w:rPr>
                <w:color w:val="000000" w:themeColor="text1"/>
              </w:rPr>
              <w:t>.</w:t>
            </w:r>
            <w:r w:rsidR="005C56D6" w:rsidRPr="00695068">
              <w:rPr>
                <w:color w:val="000000" w:themeColor="text1"/>
              </w:rPr>
              <w:t>776</w:t>
            </w:r>
          </w:p>
        </w:tc>
        <w:tc>
          <w:tcPr>
            <w:tcW w:w="1740" w:type="dxa"/>
            <w:tcBorders>
              <w:top w:val="nil"/>
              <w:left w:val="nil"/>
              <w:bottom w:val="single" w:sz="4" w:space="0" w:color="auto"/>
              <w:right w:val="single" w:sz="4" w:space="0" w:color="auto"/>
            </w:tcBorders>
            <w:vAlign w:val="center"/>
          </w:tcPr>
          <w:p w:rsidR="008E4214" w:rsidRPr="00695068" w:rsidRDefault="0023081F" w:rsidP="00EC04D5">
            <w:pPr>
              <w:widowControl w:val="0"/>
              <w:jc w:val="center"/>
              <w:rPr>
                <w:b/>
                <w:bCs/>
                <w:color w:val="000000" w:themeColor="text1"/>
              </w:rPr>
            </w:pPr>
            <w:r w:rsidRPr="00695068">
              <w:rPr>
                <w:b/>
                <w:bCs/>
                <w:color w:val="000000" w:themeColor="text1"/>
              </w:rPr>
              <w:t>0,29</w:t>
            </w:r>
            <w:r w:rsidR="00EC04D5" w:rsidRPr="00695068">
              <w:rPr>
                <w:b/>
                <w:bCs/>
                <w:color w:val="000000" w:themeColor="text1"/>
              </w:rPr>
              <w:t>8</w:t>
            </w:r>
          </w:p>
        </w:tc>
      </w:tr>
      <w:tr w:rsidR="00695068" w:rsidRPr="00695068" w:rsidTr="00636069">
        <w:trPr>
          <w:trHeight w:val="600"/>
        </w:trPr>
        <w:tc>
          <w:tcPr>
            <w:tcW w:w="3119" w:type="dxa"/>
            <w:tcBorders>
              <w:top w:val="nil"/>
              <w:left w:val="single" w:sz="4" w:space="0" w:color="auto"/>
              <w:bottom w:val="single" w:sz="4" w:space="0" w:color="auto"/>
              <w:right w:val="single" w:sz="4" w:space="0" w:color="auto"/>
            </w:tcBorders>
            <w:shd w:val="clear" w:color="auto" w:fill="FFFFFF" w:themeFill="background1"/>
            <w:vAlign w:val="center"/>
            <w:hideMark/>
          </w:tcPr>
          <w:p w:rsidR="008E4214" w:rsidRPr="00695068" w:rsidRDefault="008E4214" w:rsidP="00572CC9">
            <w:pPr>
              <w:widowControl w:val="0"/>
              <w:jc w:val="center"/>
              <w:rPr>
                <w:b/>
                <w:bCs/>
                <w:color w:val="000000" w:themeColor="text1"/>
                <w:spacing w:val="0"/>
                <w:position w:val="0"/>
              </w:rPr>
            </w:pPr>
            <w:r w:rsidRPr="00695068">
              <w:rPr>
                <w:b/>
                <w:bCs/>
                <w:color w:val="000000" w:themeColor="text1"/>
                <w:spacing w:val="0"/>
                <w:position w:val="0"/>
              </w:rPr>
              <w:t>Dự kiến 2030 theo phân bổ có định hướng</w:t>
            </w:r>
          </w:p>
        </w:tc>
        <w:tc>
          <w:tcPr>
            <w:tcW w:w="2425" w:type="dxa"/>
            <w:tcBorders>
              <w:top w:val="nil"/>
              <w:left w:val="nil"/>
              <w:bottom w:val="single" w:sz="4" w:space="0" w:color="auto"/>
              <w:right w:val="single" w:sz="4" w:space="0" w:color="auto"/>
            </w:tcBorders>
            <w:shd w:val="clear" w:color="auto" w:fill="FFFFFF" w:themeFill="background1"/>
            <w:vAlign w:val="center"/>
            <w:hideMark/>
          </w:tcPr>
          <w:p w:rsidR="008E4214" w:rsidRPr="00695068" w:rsidRDefault="008D19F6" w:rsidP="00572CC9">
            <w:pPr>
              <w:widowControl w:val="0"/>
              <w:jc w:val="center"/>
              <w:rPr>
                <w:color w:val="000000" w:themeColor="text1"/>
                <w:spacing w:val="0"/>
                <w:position w:val="0"/>
              </w:rPr>
            </w:pPr>
            <w:r w:rsidRPr="00695068">
              <w:rPr>
                <w:color w:val="000000" w:themeColor="text1"/>
                <w:spacing w:val="0"/>
                <w:position w:val="0"/>
              </w:rPr>
              <w:t>605.614,37</w:t>
            </w:r>
          </w:p>
        </w:tc>
        <w:tc>
          <w:tcPr>
            <w:tcW w:w="1740" w:type="dxa"/>
            <w:tcBorders>
              <w:top w:val="nil"/>
              <w:left w:val="nil"/>
              <w:bottom w:val="single" w:sz="4" w:space="0" w:color="auto"/>
              <w:right w:val="single" w:sz="4" w:space="0" w:color="auto"/>
            </w:tcBorders>
            <w:shd w:val="clear" w:color="auto" w:fill="FFFFFF" w:themeFill="background1"/>
            <w:vAlign w:val="center"/>
          </w:tcPr>
          <w:p w:rsidR="008E4214" w:rsidRPr="00695068" w:rsidRDefault="009B529F" w:rsidP="00EB1CF0">
            <w:pPr>
              <w:widowControl w:val="0"/>
              <w:jc w:val="center"/>
              <w:rPr>
                <w:color w:val="000000" w:themeColor="text1"/>
              </w:rPr>
            </w:pPr>
            <w:r w:rsidRPr="00695068">
              <w:rPr>
                <w:color w:val="000000" w:themeColor="text1"/>
              </w:rPr>
              <w:t>908.</w:t>
            </w:r>
            <w:r w:rsidR="00EB1CF0">
              <w:rPr>
                <w:color w:val="000000" w:themeColor="text1"/>
              </w:rPr>
              <w:t>661</w:t>
            </w:r>
          </w:p>
        </w:tc>
        <w:tc>
          <w:tcPr>
            <w:tcW w:w="1740" w:type="dxa"/>
            <w:tcBorders>
              <w:top w:val="nil"/>
              <w:left w:val="nil"/>
              <w:bottom w:val="single" w:sz="4" w:space="0" w:color="auto"/>
              <w:right w:val="single" w:sz="4" w:space="0" w:color="auto"/>
            </w:tcBorders>
            <w:shd w:val="clear" w:color="auto" w:fill="FFFFFF" w:themeFill="background1"/>
            <w:vAlign w:val="center"/>
          </w:tcPr>
          <w:p w:rsidR="008E4214" w:rsidRPr="00695068" w:rsidRDefault="008E4214" w:rsidP="00572CC9">
            <w:pPr>
              <w:widowControl w:val="0"/>
              <w:jc w:val="center"/>
              <w:rPr>
                <w:b/>
                <w:bCs/>
                <w:color w:val="000000" w:themeColor="text1"/>
              </w:rPr>
            </w:pPr>
            <w:r w:rsidRPr="00695068">
              <w:rPr>
                <w:b/>
                <w:bCs/>
                <w:color w:val="000000" w:themeColor="text1"/>
              </w:rPr>
              <w:t>1,500</w:t>
            </w:r>
          </w:p>
        </w:tc>
      </w:tr>
    </w:tbl>
    <w:p w:rsidR="00572CC9" w:rsidRPr="00695068" w:rsidRDefault="008D071B" w:rsidP="00572CC9">
      <w:pPr>
        <w:widowControl w:val="0"/>
        <w:spacing w:before="120" w:after="120" w:line="276" w:lineRule="auto"/>
        <w:jc w:val="center"/>
        <w:rPr>
          <w:i/>
          <w:color w:val="000000" w:themeColor="text1"/>
        </w:rPr>
      </w:pPr>
      <w:r w:rsidRPr="00695068">
        <w:rPr>
          <w:i/>
          <w:color w:val="000000" w:themeColor="text1"/>
        </w:rPr>
        <w:t>(Chi tiết 65 xã</w:t>
      </w:r>
      <w:r w:rsidR="00DB2EB4" w:rsidRPr="00695068">
        <w:rPr>
          <w:i/>
          <w:color w:val="000000" w:themeColor="text1"/>
        </w:rPr>
        <w:t>,</w:t>
      </w:r>
      <w:r w:rsidRPr="00695068">
        <w:rPr>
          <w:i/>
          <w:color w:val="000000" w:themeColor="text1"/>
        </w:rPr>
        <w:t xml:space="preserve"> phường</w:t>
      </w:r>
      <w:r w:rsidR="00DB2EB4" w:rsidRPr="00695068">
        <w:rPr>
          <w:i/>
          <w:color w:val="000000" w:themeColor="text1"/>
        </w:rPr>
        <w:t>, đặc khu</w:t>
      </w:r>
      <w:r w:rsidRPr="00695068">
        <w:rPr>
          <w:i/>
          <w:color w:val="000000" w:themeColor="text1"/>
        </w:rPr>
        <w:t xml:space="preserve"> tại File excel đính kèm</w:t>
      </w:r>
      <w:r w:rsidR="00DB2EB4" w:rsidRPr="00695068">
        <w:rPr>
          <w:i/>
          <w:color w:val="000000" w:themeColor="text1"/>
        </w:rPr>
        <w:t>)</w:t>
      </w:r>
    </w:p>
    <w:p w:rsidR="00105EF5" w:rsidRPr="00695068" w:rsidRDefault="00E45871" w:rsidP="00E45871">
      <w:pPr>
        <w:widowControl w:val="0"/>
        <w:spacing w:before="120" w:after="120" w:line="276" w:lineRule="auto"/>
        <w:jc w:val="both"/>
        <w:rPr>
          <w:color w:val="000000" w:themeColor="text1"/>
          <w:spacing w:val="2"/>
          <w:position w:val="2"/>
        </w:rPr>
      </w:pPr>
      <w:r w:rsidRPr="00695068">
        <w:rPr>
          <w:noProof/>
          <w:color w:val="000000" w:themeColor="text1"/>
          <w:spacing w:val="2"/>
          <w:position w:val="2"/>
        </w:rPr>
        <mc:AlternateContent>
          <mc:Choice Requires="wps">
            <w:drawing>
              <wp:anchor distT="0" distB="0" distL="114300" distR="114300" simplePos="0" relativeHeight="251659264" behindDoc="0" locked="0" layoutInCell="1" allowOverlap="1" wp14:anchorId="245F6F83" wp14:editId="7C45AB5C">
                <wp:simplePos x="0" y="0"/>
                <wp:positionH relativeFrom="column">
                  <wp:posOffset>1930007</wp:posOffset>
                </wp:positionH>
                <wp:positionV relativeFrom="paragraph">
                  <wp:posOffset>775060</wp:posOffset>
                </wp:positionV>
                <wp:extent cx="2070735" cy="635"/>
                <wp:effectExtent l="10795" t="6350" r="13970" b="12065"/>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7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7E2B8D" id="_x0000_t32" coordsize="21600,21600" o:spt="32" o:oned="t" path="m,l21600,21600e" filled="f">
                <v:path arrowok="t" fillok="f" o:connecttype="none"/>
                <o:lock v:ext="edit" shapetype="t"/>
              </v:shapetype>
              <v:shape id="AutoShape 9" o:spid="_x0000_s1026" type="#_x0000_t32" style="position:absolute;margin-left:151.95pt;margin-top:61.05pt;width:163.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"/>
            </w:pict>
          </mc:Fallback>
        </mc:AlternateContent>
      </w:r>
      <w:r w:rsidR="00B61602" w:rsidRPr="00695068">
        <w:rPr>
          <w:color w:val="000000" w:themeColor="text1"/>
          <w:spacing w:val="0"/>
          <w:position w:val="2"/>
        </w:rPr>
        <w:tab/>
      </w:r>
      <w:r w:rsidR="007A2A3D" w:rsidRPr="00695068">
        <w:rPr>
          <w:color w:val="000000" w:themeColor="text1"/>
          <w:spacing w:val="0"/>
          <w:position w:val="2"/>
        </w:rPr>
        <w:t xml:space="preserve">Trên đây là Báo cáo thuyết minh cách tính </w:t>
      </w:r>
      <w:r w:rsidR="00A6128C" w:rsidRPr="00695068">
        <w:rPr>
          <w:color w:val="000000" w:themeColor="text1"/>
          <w:spacing w:val="0"/>
          <w:position w:val="2"/>
        </w:rPr>
        <w:t xml:space="preserve">mật độ chăn nuôi </w:t>
      </w:r>
      <w:r w:rsidR="00316CD3" w:rsidRPr="00695068">
        <w:rPr>
          <w:color w:val="000000" w:themeColor="text1"/>
          <w:spacing w:val="0"/>
          <w:position w:val="2"/>
        </w:rPr>
        <w:t xml:space="preserve">và các căn cứ để </w:t>
      </w:r>
      <w:r w:rsidR="006F0BF4" w:rsidRPr="00695068">
        <w:rPr>
          <w:color w:val="000000" w:themeColor="text1"/>
          <w:spacing w:val="0"/>
          <w:position w:val="2"/>
        </w:rPr>
        <w:t>xây d</w:t>
      </w:r>
      <w:r w:rsidR="00CA767B" w:rsidRPr="00695068">
        <w:rPr>
          <w:color w:val="000000" w:themeColor="text1"/>
          <w:spacing w:val="0"/>
          <w:position w:val="2"/>
        </w:rPr>
        <w:t>ựng quy định</w:t>
      </w:r>
      <w:r w:rsidR="006F0BF4" w:rsidRPr="00695068">
        <w:rPr>
          <w:color w:val="000000" w:themeColor="text1"/>
          <w:spacing w:val="0"/>
          <w:position w:val="2"/>
        </w:rPr>
        <w:t xml:space="preserve"> mật độ </w:t>
      </w:r>
      <w:r w:rsidR="007A2A3D" w:rsidRPr="00695068">
        <w:rPr>
          <w:color w:val="000000" w:themeColor="text1"/>
          <w:spacing w:val="0"/>
          <w:position w:val="2"/>
        </w:rPr>
        <w:t xml:space="preserve">chăn nuôi </w:t>
      </w:r>
      <w:r w:rsidR="00C020C0" w:rsidRPr="00695068">
        <w:rPr>
          <w:color w:val="000000" w:themeColor="text1"/>
          <w:spacing w:val="0"/>
          <w:position w:val="2"/>
        </w:rPr>
        <w:t xml:space="preserve">trên địa bàn </w:t>
      </w:r>
      <w:r w:rsidR="00576129" w:rsidRPr="00695068">
        <w:rPr>
          <w:color w:val="000000" w:themeColor="text1"/>
          <w:spacing w:val="0"/>
          <w:position w:val="2"/>
        </w:rPr>
        <w:t xml:space="preserve">toàn </w:t>
      </w:r>
      <w:r w:rsidR="00C020C0" w:rsidRPr="00695068">
        <w:rPr>
          <w:color w:val="000000" w:themeColor="text1"/>
          <w:spacing w:val="0"/>
          <w:position w:val="2"/>
        </w:rPr>
        <w:t xml:space="preserve">tỉnh </w:t>
      </w:r>
      <w:r w:rsidR="00FF18BA" w:rsidRPr="00695068">
        <w:rPr>
          <w:color w:val="000000" w:themeColor="text1"/>
          <w:spacing w:val="0"/>
          <w:position w:val="2"/>
        </w:rPr>
        <w:t>Khánh Hòa</w:t>
      </w:r>
      <w:r w:rsidR="00481381" w:rsidRPr="00695068">
        <w:rPr>
          <w:color w:val="000000" w:themeColor="text1"/>
          <w:spacing w:val="0"/>
          <w:position w:val="2"/>
          <w:lang w:val="vi-VN"/>
        </w:rPr>
        <w:t xml:space="preserve"> giai đoạn 2026 – 2030</w:t>
      </w:r>
      <w:r w:rsidR="007A2A3D" w:rsidRPr="00695068">
        <w:rPr>
          <w:color w:val="000000" w:themeColor="text1"/>
          <w:spacing w:val="0"/>
          <w:position w:val="2"/>
        </w:rPr>
        <w:t>./.</w:t>
      </w:r>
    </w:p>
    <w:sectPr w:rsidR="00105EF5" w:rsidRPr="00695068" w:rsidSect="00232F7D">
      <w:type w:val="nextColumn"/>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35E" w:rsidRDefault="00EB435E">
      <w:r>
        <w:separator/>
      </w:r>
    </w:p>
  </w:endnote>
  <w:endnote w:type="continuationSeparator" w:id="0">
    <w:p w:rsidR="00EB435E" w:rsidRDefault="00EB4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35E" w:rsidRDefault="00EB435E">
      <w:r>
        <w:separator/>
      </w:r>
    </w:p>
  </w:footnote>
  <w:footnote w:type="continuationSeparator" w:id="0">
    <w:p w:rsidR="00EB435E" w:rsidRDefault="00EB435E">
      <w:r>
        <w:continuationSeparator/>
      </w:r>
    </w:p>
  </w:footnote>
  <w:footnote w:id="1">
    <w:p w:rsidR="006170EA" w:rsidRDefault="006170EA" w:rsidP="007774BE">
      <w:pPr>
        <w:pStyle w:val="FootnoteText"/>
        <w:jc w:val="both"/>
      </w:pPr>
      <w:r>
        <w:rPr>
          <w:rStyle w:val="FootnoteReference"/>
        </w:rPr>
        <w:footnoteRef/>
      </w:r>
      <w:r>
        <w:t xml:space="preserve"> Quy định tại khoản 2 Điều 53 Luật Chăn nuôi</w:t>
      </w:r>
    </w:p>
  </w:footnote>
  <w:footnote w:id="2">
    <w:p w:rsidR="006170EA" w:rsidRDefault="006170EA" w:rsidP="007774BE">
      <w:pPr>
        <w:pStyle w:val="FootnoteText"/>
        <w:jc w:val="both"/>
      </w:pPr>
      <w:r>
        <w:rPr>
          <w:rStyle w:val="FootnoteReference"/>
        </w:rPr>
        <w:footnoteRef/>
      </w:r>
      <w:r>
        <w:t xml:space="preserve"> </w:t>
      </w:r>
      <w:r w:rsidRPr="00BD564D">
        <w:t>Hệ số đơn vị vật nuôi được quy đổi tại Phụ lục IV ban hành kèm theo Thông tư số 94/2025/TT-BNNMT ngày 31/12/2025</w:t>
      </w:r>
    </w:p>
  </w:footnote>
  <w:footnote w:id="3">
    <w:p w:rsidR="006170EA" w:rsidRPr="00F71B30" w:rsidRDefault="006170EA" w:rsidP="007774BE">
      <w:pPr>
        <w:pStyle w:val="FootnoteText"/>
        <w:jc w:val="both"/>
      </w:pPr>
      <w:r>
        <w:rPr>
          <w:rStyle w:val="FootnoteReference"/>
        </w:rPr>
        <w:footnoteRef/>
      </w:r>
      <w:r>
        <w:t xml:space="preserve"> Quy định tại </w:t>
      </w:r>
      <w:r w:rsidRPr="00AC3877">
        <w:t>khoản 1 Điều 22 Nghị định số 13/2020/NĐ-CP ngày 21/01/2020, được sửa đổi, bổ sung bởi Điều 9 Nghị định số 32/2026/NĐ-CP ngày 21/01/2026</w:t>
      </w:r>
    </w:p>
  </w:footnote>
  <w:footnote w:id="4">
    <w:p w:rsidR="006170EA" w:rsidRDefault="006170EA" w:rsidP="007774BE">
      <w:pPr>
        <w:pStyle w:val="FootnoteText"/>
        <w:jc w:val="both"/>
      </w:pPr>
      <w:r>
        <w:rPr>
          <w:rStyle w:val="FootnoteReference"/>
        </w:rPr>
        <w:footnoteRef/>
      </w:r>
      <w:r>
        <w:t xml:space="preserve"> Quy định tại </w:t>
      </w:r>
      <w:r w:rsidRPr="00AC3877">
        <w:t>khoản 2 Điều 9 Luật Đất đai năm 2024</w:t>
      </w:r>
    </w:p>
  </w:footnote>
  <w:footnote w:id="5">
    <w:p w:rsidR="008E75C6" w:rsidRDefault="008E75C6" w:rsidP="00D61C7F">
      <w:pPr>
        <w:pStyle w:val="FootnoteText"/>
        <w:jc w:val="both"/>
      </w:pPr>
      <w:r>
        <w:rPr>
          <w:rStyle w:val="FootnoteReference"/>
        </w:rPr>
        <w:footnoteRef/>
      </w:r>
      <w:r>
        <w:t xml:space="preserve"> </w:t>
      </w:r>
      <w:r w:rsidRPr="008E75C6">
        <w:t xml:space="preserve">  </w:t>
      </w:r>
      <w:r w:rsidR="00783167" w:rsidRPr="00783167">
        <w:t xml:space="preserve">Qua tính toán theo phương án phân bổ nêu trên, các xã Thuận Nam, Xuân Hải (Nhóm 5) và Ninh Sơn, Bác Ái (Nhóm 6) có mật độ chăn nuôi dự kiến năm 2030 vượt 2,2 đơn vị vật nuôi/ha đất nông nghiệp. </w:t>
      </w:r>
      <w:r w:rsidR="00DC0765" w:rsidRPr="00DC0765">
        <w:t>Để bảo đảm sức chịu tải của môi trường, hạn chế nguy cơ ô nhiễm p</w:t>
      </w:r>
      <w:r w:rsidR="00DC0765">
        <w:t>hát sinh từ hoạt động chăn nuôi</w:t>
      </w:r>
      <w:r w:rsidR="00783167" w:rsidRPr="00783167">
        <w:t>, đề xuất khống chế mật độ chăn nuôi tối đa ở mức 2,2 đơn vị vật nuôi/ha đất nông nghiệp. Mức này tương đương ngưỡng tham chiếu cao nhất đang áp dụng tại khu vực Đông Nam Bộ - vùng có ngành chăn nuôi phát triển mạnh của cả nước.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0EA" w:rsidRDefault="006170EA" w:rsidP="00B6278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170EA" w:rsidRDefault="006170E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0EA" w:rsidRPr="00C020C0" w:rsidRDefault="006170EA" w:rsidP="00B62786">
    <w:pPr>
      <w:pStyle w:val="Header"/>
      <w:framePr w:wrap="around" w:vAnchor="text" w:hAnchor="margin" w:xAlign="center" w:y="1"/>
      <w:rPr>
        <w:rStyle w:val="PageNumber"/>
        <w:sz w:val="26"/>
        <w:szCs w:val="26"/>
      </w:rPr>
    </w:pPr>
    <w:r w:rsidRPr="00C020C0">
      <w:rPr>
        <w:rStyle w:val="PageNumber"/>
        <w:sz w:val="26"/>
        <w:szCs w:val="26"/>
      </w:rPr>
      <w:fldChar w:fldCharType="begin"/>
    </w:r>
    <w:r w:rsidRPr="00C020C0">
      <w:rPr>
        <w:rStyle w:val="PageNumber"/>
        <w:sz w:val="26"/>
        <w:szCs w:val="26"/>
      </w:rPr>
      <w:instrText xml:space="preserve">PAGE  </w:instrText>
    </w:r>
    <w:r w:rsidRPr="00C020C0">
      <w:rPr>
        <w:rStyle w:val="PageNumber"/>
        <w:sz w:val="26"/>
        <w:szCs w:val="26"/>
      </w:rPr>
      <w:fldChar w:fldCharType="separate"/>
    </w:r>
    <w:r w:rsidR="005847FF">
      <w:rPr>
        <w:rStyle w:val="PageNumber"/>
        <w:noProof/>
        <w:sz w:val="26"/>
        <w:szCs w:val="26"/>
      </w:rPr>
      <w:t>7</w:t>
    </w:r>
    <w:r w:rsidRPr="00C020C0">
      <w:rPr>
        <w:rStyle w:val="PageNumber"/>
        <w:sz w:val="26"/>
        <w:szCs w:val="26"/>
      </w:rPr>
      <w:fldChar w:fldCharType="end"/>
    </w:r>
  </w:p>
  <w:p w:rsidR="006170EA" w:rsidRDefault="006170E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571301"/>
      <w:docPartObj>
        <w:docPartGallery w:val="Page Numbers (Top of Page)"/>
        <w:docPartUnique/>
      </w:docPartObj>
    </w:sdtPr>
    <w:sdtEndPr>
      <w:rPr>
        <w:noProof/>
      </w:rPr>
    </w:sdtEndPr>
    <w:sdtContent>
      <w:p w:rsidR="00436223" w:rsidRDefault="00EB435E">
        <w:pPr>
          <w:pStyle w:val="Header"/>
          <w:jc w:val="center"/>
        </w:pPr>
      </w:p>
    </w:sdtContent>
  </w:sdt>
  <w:p w:rsidR="00436223" w:rsidRDefault="0043622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1D19"/>
    <w:multiLevelType w:val="hybridMultilevel"/>
    <w:tmpl w:val="26200C64"/>
    <w:lvl w:ilvl="0" w:tplc="FFA4FBD0">
      <w:start w:val="1"/>
      <w:numFmt w:val="decimal"/>
      <w:lvlText w:val="%1."/>
      <w:lvlJc w:val="left"/>
      <w:pPr>
        <w:tabs>
          <w:tab w:val="num" w:pos="1759"/>
        </w:tabs>
        <w:ind w:left="1759" w:hanging="105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 w15:restartNumberingAfterBreak="0">
    <w:nsid w:val="09C16274"/>
    <w:multiLevelType w:val="hybridMultilevel"/>
    <w:tmpl w:val="0D18BC8A"/>
    <w:lvl w:ilvl="0" w:tplc="03AA146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EDA7F55"/>
    <w:multiLevelType w:val="hybridMultilevel"/>
    <w:tmpl w:val="D4681EC4"/>
    <w:lvl w:ilvl="0" w:tplc="FD3A1D7E">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21B8550E"/>
    <w:multiLevelType w:val="hybridMultilevel"/>
    <w:tmpl w:val="FDDA1F48"/>
    <w:lvl w:ilvl="0" w:tplc="6148A41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7034E65"/>
    <w:multiLevelType w:val="hybridMultilevel"/>
    <w:tmpl w:val="32BCC920"/>
    <w:lvl w:ilvl="0" w:tplc="7CE24B2C">
      <w:start w:val="1"/>
      <w:numFmt w:val="bullet"/>
      <w:lvlText w:val="-"/>
      <w:lvlJc w:val="left"/>
      <w:pPr>
        <w:ind w:left="1069" w:hanging="360"/>
      </w:pPr>
      <w:rPr>
        <w:rFonts w:ascii="Times New Roman" w:eastAsia="Times New Roman" w:hAnsi="Times New Roman" w:cs="Times New Roman" w:hint="default"/>
        <w:color w:val="auto"/>
        <w:sz w:val="26"/>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357D373D"/>
    <w:multiLevelType w:val="hybridMultilevel"/>
    <w:tmpl w:val="C5165BEA"/>
    <w:lvl w:ilvl="0" w:tplc="93300436">
      <w:start w:val="10"/>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6" w15:restartNumberingAfterBreak="0">
    <w:nsid w:val="36E4171F"/>
    <w:multiLevelType w:val="hybridMultilevel"/>
    <w:tmpl w:val="7BB2C352"/>
    <w:lvl w:ilvl="0" w:tplc="72A4565C">
      <w:start w:val="2"/>
      <w:numFmt w:val="bullet"/>
      <w:lvlText w:val="-"/>
      <w:lvlJc w:val="left"/>
      <w:pPr>
        <w:ind w:left="1129" w:hanging="360"/>
      </w:pPr>
      <w:rPr>
        <w:rFonts w:ascii="Times New Roman" w:eastAsia="Times New Roman" w:hAnsi="Times New Roman" w:cs="Times New Roman" w:hint="default"/>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7" w15:restartNumberingAfterBreak="0">
    <w:nsid w:val="42864AAD"/>
    <w:multiLevelType w:val="hybridMultilevel"/>
    <w:tmpl w:val="2EBC4032"/>
    <w:lvl w:ilvl="0" w:tplc="183C09AA">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380929"/>
    <w:multiLevelType w:val="hybridMultilevel"/>
    <w:tmpl w:val="C9901F8A"/>
    <w:lvl w:ilvl="0" w:tplc="3BDA873E">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501D37B5"/>
    <w:multiLevelType w:val="hybridMultilevel"/>
    <w:tmpl w:val="0958BBCE"/>
    <w:lvl w:ilvl="0" w:tplc="B90C7620">
      <w:start w:val="1"/>
      <w:numFmt w:val="decimal"/>
      <w:lvlText w:val="%1."/>
      <w:lvlJc w:val="left"/>
      <w:pPr>
        <w:tabs>
          <w:tab w:val="num" w:pos="1714"/>
        </w:tabs>
        <w:ind w:left="1714" w:hanging="1005"/>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0" w15:restartNumberingAfterBreak="0">
    <w:nsid w:val="53CD2366"/>
    <w:multiLevelType w:val="hybridMultilevel"/>
    <w:tmpl w:val="D95C446E"/>
    <w:lvl w:ilvl="0" w:tplc="2160E334">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57D54470"/>
    <w:multiLevelType w:val="hybridMultilevel"/>
    <w:tmpl w:val="1F0A4312"/>
    <w:lvl w:ilvl="0" w:tplc="F14237C6">
      <w:start w:val="6"/>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5CBA256A"/>
    <w:multiLevelType w:val="hybridMultilevel"/>
    <w:tmpl w:val="03A88034"/>
    <w:lvl w:ilvl="0" w:tplc="22069B0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55710A2"/>
    <w:multiLevelType w:val="hybridMultilevel"/>
    <w:tmpl w:val="7CAA2CC2"/>
    <w:lvl w:ilvl="0" w:tplc="FF786112">
      <w:start w:val="1"/>
      <w:numFmt w:val="bullet"/>
      <w:lvlText w:val="-"/>
      <w:lvlJc w:val="left"/>
      <w:pPr>
        <w:ind w:left="1069" w:hanging="360"/>
      </w:pPr>
      <w:rPr>
        <w:rFonts w:ascii="Times New Roman" w:eastAsia="Times New Roman" w:hAnsi="Times New Roman" w:cs="Times New Roman" w:hint="default"/>
        <w:color w:val="auto"/>
        <w:sz w:val="26"/>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6CC35286"/>
    <w:multiLevelType w:val="hybridMultilevel"/>
    <w:tmpl w:val="59E416B0"/>
    <w:lvl w:ilvl="0" w:tplc="8D80D76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75E52C68"/>
    <w:multiLevelType w:val="hybridMultilevel"/>
    <w:tmpl w:val="A1247A3E"/>
    <w:lvl w:ilvl="0" w:tplc="57F24A88">
      <w:start w:val="3"/>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6" w15:restartNumberingAfterBreak="0">
    <w:nsid w:val="7B05534C"/>
    <w:multiLevelType w:val="hybridMultilevel"/>
    <w:tmpl w:val="DE7CE9D4"/>
    <w:lvl w:ilvl="0" w:tplc="F7E6D2A6">
      <w:start w:val="1"/>
      <w:numFmt w:val="decimal"/>
      <w:lvlText w:val="%1."/>
      <w:lvlJc w:val="left"/>
      <w:pPr>
        <w:tabs>
          <w:tab w:val="num" w:pos="1684"/>
        </w:tabs>
        <w:ind w:left="1684" w:hanging="975"/>
      </w:pPr>
      <w:rPr>
        <w:rFonts w:hint="default"/>
        <w:b/>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num w:numId="1">
    <w:abstractNumId w:val="12"/>
  </w:num>
  <w:num w:numId="2">
    <w:abstractNumId w:val="7"/>
  </w:num>
  <w:num w:numId="3">
    <w:abstractNumId w:val="1"/>
  </w:num>
  <w:num w:numId="4">
    <w:abstractNumId w:val="15"/>
  </w:num>
  <w:num w:numId="5">
    <w:abstractNumId w:val="11"/>
  </w:num>
  <w:num w:numId="6">
    <w:abstractNumId w:val="5"/>
  </w:num>
  <w:num w:numId="7">
    <w:abstractNumId w:val="0"/>
  </w:num>
  <w:num w:numId="8">
    <w:abstractNumId w:val="9"/>
  </w:num>
  <w:num w:numId="9">
    <w:abstractNumId w:val="16"/>
  </w:num>
  <w:num w:numId="10">
    <w:abstractNumId w:val="3"/>
  </w:num>
  <w:num w:numId="11">
    <w:abstractNumId w:val="14"/>
  </w:num>
  <w:num w:numId="12">
    <w:abstractNumId w:val="6"/>
  </w:num>
  <w:num w:numId="13">
    <w:abstractNumId w:val="8"/>
  </w:num>
  <w:num w:numId="14">
    <w:abstractNumId w:val="10"/>
  </w:num>
  <w:num w:numId="15">
    <w:abstractNumId w:val="2"/>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9"/>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B7C"/>
    <w:rsid w:val="00001070"/>
    <w:rsid w:val="00001547"/>
    <w:rsid w:val="00001587"/>
    <w:rsid w:val="0000232E"/>
    <w:rsid w:val="0000296D"/>
    <w:rsid w:val="00002C25"/>
    <w:rsid w:val="00003548"/>
    <w:rsid w:val="00004905"/>
    <w:rsid w:val="000049BA"/>
    <w:rsid w:val="00004D5B"/>
    <w:rsid w:val="0000503A"/>
    <w:rsid w:val="000051EB"/>
    <w:rsid w:val="000059C9"/>
    <w:rsid w:val="00006434"/>
    <w:rsid w:val="000078C3"/>
    <w:rsid w:val="000108E6"/>
    <w:rsid w:val="00011382"/>
    <w:rsid w:val="0001144D"/>
    <w:rsid w:val="0001271E"/>
    <w:rsid w:val="00014766"/>
    <w:rsid w:val="000156D5"/>
    <w:rsid w:val="00017D1E"/>
    <w:rsid w:val="00021297"/>
    <w:rsid w:val="00024CBB"/>
    <w:rsid w:val="00025A6F"/>
    <w:rsid w:val="000270BC"/>
    <w:rsid w:val="000272E0"/>
    <w:rsid w:val="0002735C"/>
    <w:rsid w:val="00027BDF"/>
    <w:rsid w:val="000309FC"/>
    <w:rsid w:val="00030CB7"/>
    <w:rsid w:val="00030CDD"/>
    <w:rsid w:val="00031698"/>
    <w:rsid w:val="0003256A"/>
    <w:rsid w:val="00034104"/>
    <w:rsid w:val="00034921"/>
    <w:rsid w:val="00035620"/>
    <w:rsid w:val="000358E5"/>
    <w:rsid w:val="00035FFE"/>
    <w:rsid w:val="00036112"/>
    <w:rsid w:val="000361EA"/>
    <w:rsid w:val="000365F5"/>
    <w:rsid w:val="000368F4"/>
    <w:rsid w:val="000374C9"/>
    <w:rsid w:val="00037F2E"/>
    <w:rsid w:val="00041FDE"/>
    <w:rsid w:val="000426A9"/>
    <w:rsid w:val="00042838"/>
    <w:rsid w:val="00044026"/>
    <w:rsid w:val="000453F1"/>
    <w:rsid w:val="00045BF7"/>
    <w:rsid w:val="0004740D"/>
    <w:rsid w:val="000510BA"/>
    <w:rsid w:val="00051E51"/>
    <w:rsid w:val="0005219C"/>
    <w:rsid w:val="00053487"/>
    <w:rsid w:val="00054200"/>
    <w:rsid w:val="00056403"/>
    <w:rsid w:val="00056DD1"/>
    <w:rsid w:val="00060320"/>
    <w:rsid w:val="000616BF"/>
    <w:rsid w:val="0006205D"/>
    <w:rsid w:val="00062396"/>
    <w:rsid w:val="000635FF"/>
    <w:rsid w:val="00064A36"/>
    <w:rsid w:val="000656DB"/>
    <w:rsid w:val="00065E21"/>
    <w:rsid w:val="00067E34"/>
    <w:rsid w:val="000700B8"/>
    <w:rsid w:val="00070359"/>
    <w:rsid w:val="00070C04"/>
    <w:rsid w:val="00071513"/>
    <w:rsid w:val="00071BCA"/>
    <w:rsid w:val="00073BED"/>
    <w:rsid w:val="00074736"/>
    <w:rsid w:val="0007490B"/>
    <w:rsid w:val="00077397"/>
    <w:rsid w:val="000773E8"/>
    <w:rsid w:val="0007757A"/>
    <w:rsid w:val="00081C60"/>
    <w:rsid w:val="00081F62"/>
    <w:rsid w:val="00082AB3"/>
    <w:rsid w:val="00083087"/>
    <w:rsid w:val="00084154"/>
    <w:rsid w:val="00084E14"/>
    <w:rsid w:val="000862D6"/>
    <w:rsid w:val="00087514"/>
    <w:rsid w:val="00090D28"/>
    <w:rsid w:val="00090F8B"/>
    <w:rsid w:val="0009149A"/>
    <w:rsid w:val="000917BA"/>
    <w:rsid w:val="000929ED"/>
    <w:rsid w:val="00094898"/>
    <w:rsid w:val="00095439"/>
    <w:rsid w:val="000961A9"/>
    <w:rsid w:val="00096D08"/>
    <w:rsid w:val="0009729C"/>
    <w:rsid w:val="00097491"/>
    <w:rsid w:val="000A0E76"/>
    <w:rsid w:val="000A1124"/>
    <w:rsid w:val="000A3A82"/>
    <w:rsid w:val="000A41F6"/>
    <w:rsid w:val="000A4F1E"/>
    <w:rsid w:val="000A5373"/>
    <w:rsid w:val="000A56A9"/>
    <w:rsid w:val="000A5915"/>
    <w:rsid w:val="000B0975"/>
    <w:rsid w:val="000B1781"/>
    <w:rsid w:val="000B3484"/>
    <w:rsid w:val="000B369F"/>
    <w:rsid w:val="000B3CEF"/>
    <w:rsid w:val="000B4745"/>
    <w:rsid w:val="000B47FA"/>
    <w:rsid w:val="000B60EB"/>
    <w:rsid w:val="000B62B7"/>
    <w:rsid w:val="000B7C55"/>
    <w:rsid w:val="000C49ED"/>
    <w:rsid w:val="000C4D61"/>
    <w:rsid w:val="000C5769"/>
    <w:rsid w:val="000C5F70"/>
    <w:rsid w:val="000C63D5"/>
    <w:rsid w:val="000D0458"/>
    <w:rsid w:val="000D4142"/>
    <w:rsid w:val="000D49E2"/>
    <w:rsid w:val="000D4E47"/>
    <w:rsid w:val="000D55A6"/>
    <w:rsid w:val="000D6112"/>
    <w:rsid w:val="000D6B31"/>
    <w:rsid w:val="000D7F3D"/>
    <w:rsid w:val="000E0623"/>
    <w:rsid w:val="000E0DEB"/>
    <w:rsid w:val="000E157C"/>
    <w:rsid w:val="000E329A"/>
    <w:rsid w:val="000E4C5C"/>
    <w:rsid w:val="000E53FB"/>
    <w:rsid w:val="000E605C"/>
    <w:rsid w:val="000E6AA1"/>
    <w:rsid w:val="000E7270"/>
    <w:rsid w:val="000F0388"/>
    <w:rsid w:val="000F0953"/>
    <w:rsid w:val="000F1E43"/>
    <w:rsid w:val="000F24C5"/>
    <w:rsid w:val="000F25DC"/>
    <w:rsid w:val="000F25E7"/>
    <w:rsid w:val="000F285D"/>
    <w:rsid w:val="000F2894"/>
    <w:rsid w:val="000F29EA"/>
    <w:rsid w:val="000F2E83"/>
    <w:rsid w:val="000F5608"/>
    <w:rsid w:val="000F5CA7"/>
    <w:rsid w:val="000F5FB0"/>
    <w:rsid w:val="000F62FA"/>
    <w:rsid w:val="000F6F3B"/>
    <w:rsid w:val="00100375"/>
    <w:rsid w:val="00103891"/>
    <w:rsid w:val="00103EF9"/>
    <w:rsid w:val="0010447F"/>
    <w:rsid w:val="00104886"/>
    <w:rsid w:val="00105EF5"/>
    <w:rsid w:val="00107C35"/>
    <w:rsid w:val="00111F37"/>
    <w:rsid w:val="00111F70"/>
    <w:rsid w:val="00111FAD"/>
    <w:rsid w:val="001124A4"/>
    <w:rsid w:val="00112BE2"/>
    <w:rsid w:val="00113D00"/>
    <w:rsid w:val="001146D3"/>
    <w:rsid w:val="00115BCB"/>
    <w:rsid w:val="001201A7"/>
    <w:rsid w:val="00120BCB"/>
    <w:rsid w:val="00120C46"/>
    <w:rsid w:val="00120E5D"/>
    <w:rsid w:val="00123C44"/>
    <w:rsid w:val="00123F0F"/>
    <w:rsid w:val="0012415F"/>
    <w:rsid w:val="00124E8A"/>
    <w:rsid w:val="00125773"/>
    <w:rsid w:val="00125CE6"/>
    <w:rsid w:val="001263B9"/>
    <w:rsid w:val="00126FF5"/>
    <w:rsid w:val="00127D4F"/>
    <w:rsid w:val="001302BB"/>
    <w:rsid w:val="0013082E"/>
    <w:rsid w:val="00130DCD"/>
    <w:rsid w:val="00131C80"/>
    <w:rsid w:val="00131EE7"/>
    <w:rsid w:val="0013375C"/>
    <w:rsid w:val="001340B5"/>
    <w:rsid w:val="001357E0"/>
    <w:rsid w:val="001358D6"/>
    <w:rsid w:val="00135B98"/>
    <w:rsid w:val="001371C3"/>
    <w:rsid w:val="00137EEC"/>
    <w:rsid w:val="00140978"/>
    <w:rsid w:val="00140A8B"/>
    <w:rsid w:val="00140C69"/>
    <w:rsid w:val="001417D1"/>
    <w:rsid w:val="0014692E"/>
    <w:rsid w:val="00151194"/>
    <w:rsid w:val="001519CC"/>
    <w:rsid w:val="00153153"/>
    <w:rsid w:val="001533A1"/>
    <w:rsid w:val="001547CB"/>
    <w:rsid w:val="00154EB0"/>
    <w:rsid w:val="00155F2B"/>
    <w:rsid w:val="00156B8E"/>
    <w:rsid w:val="00160B90"/>
    <w:rsid w:val="00160FAA"/>
    <w:rsid w:val="001610E5"/>
    <w:rsid w:val="00161CD4"/>
    <w:rsid w:val="001621BB"/>
    <w:rsid w:val="001646FF"/>
    <w:rsid w:val="00166539"/>
    <w:rsid w:val="0016733C"/>
    <w:rsid w:val="00170B72"/>
    <w:rsid w:val="00173DA6"/>
    <w:rsid w:val="001756BD"/>
    <w:rsid w:val="00177001"/>
    <w:rsid w:val="00177FF4"/>
    <w:rsid w:val="0018128D"/>
    <w:rsid w:val="0018306C"/>
    <w:rsid w:val="001836EC"/>
    <w:rsid w:val="00184C8F"/>
    <w:rsid w:val="001854B7"/>
    <w:rsid w:val="00186182"/>
    <w:rsid w:val="00186669"/>
    <w:rsid w:val="001869D1"/>
    <w:rsid w:val="00187338"/>
    <w:rsid w:val="001903E7"/>
    <w:rsid w:val="00190758"/>
    <w:rsid w:val="001908B7"/>
    <w:rsid w:val="0019091E"/>
    <w:rsid w:val="00190DC4"/>
    <w:rsid w:val="00191082"/>
    <w:rsid w:val="0019369A"/>
    <w:rsid w:val="00193B4B"/>
    <w:rsid w:val="001940FD"/>
    <w:rsid w:val="001957EF"/>
    <w:rsid w:val="00196A0A"/>
    <w:rsid w:val="00197F20"/>
    <w:rsid w:val="001A2950"/>
    <w:rsid w:val="001A3192"/>
    <w:rsid w:val="001A3A95"/>
    <w:rsid w:val="001A3BE4"/>
    <w:rsid w:val="001A4A3B"/>
    <w:rsid w:val="001A57A9"/>
    <w:rsid w:val="001A5AFC"/>
    <w:rsid w:val="001A5B80"/>
    <w:rsid w:val="001A721B"/>
    <w:rsid w:val="001A7435"/>
    <w:rsid w:val="001A76FD"/>
    <w:rsid w:val="001B0475"/>
    <w:rsid w:val="001B14A8"/>
    <w:rsid w:val="001B1791"/>
    <w:rsid w:val="001B374A"/>
    <w:rsid w:val="001B3AB3"/>
    <w:rsid w:val="001B4A60"/>
    <w:rsid w:val="001B5B83"/>
    <w:rsid w:val="001B66E3"/>
    <w:rsid w:val="001B7C38"/>
    <w:rsid w:val="001C0CF1"/>
    <w:rsid w:val="001C150B"/>
    <w:rsid w:val="001C17C8"/>
    <w:rsid w:val="001C1927"/>
    <w:rsid w:val="001C1CC6"/>
    <w:rsid w:val="001C21AE"/>
    <w:rsid w:val="001C23B3"/>
    <w:rsid w:val="001C4C77"/>
    <w:rsid w:val="001C54AE"/>
    <w:rsid w:val="001C6AB9"/>
    <w:rsid w:val="001C7045"/>
    <w:rsid w:val="001C7134"/>
    <w:rsid w:val="001D0555"/>
    <w:rsid w:val="001D1AC4"/>
    <w:rsid w:val="001D1BC5"/>
    <w:rsid w:val="001D1FF6"/>
    <w:rsid w:val="001D380D"/>
    <w:rsid w:val="001D5E4E"/>
    <w:rsid w:val="001D6136"/>
    <w:rsid w:val="001D61AC"/>
    <w:rsid w:val="001D7799"/>
    <w:rsid w:val="001D7AE7"/>
    <w:rsid w:val="001D7F70"/>
    <w:rsid w:val="001E11A0"/>
    <w:rsid w:val="001E3D13"/>
    <w:rsid w:val="001E3DC0"/>
    <w:rsid w:val="001E5842"/>
    <w:rsid w:val="001E5A97"/>
    <w:rsid w:val="001E6A4D"/>
    <w:rsid w:val="001E7160"/>
    <w:rsid w:val="001E7485"/>
    <w:rsid w:val="001E76D0"/>
    <w:rsid w:val="001F1631"/>
    <w:rsid w:val="001F2D0A"/>
    <w:rsid w:val="001F41D1"/>
    <w:rsid w:val="001F5162"/>
    <w:rsid w:val="001F5950"/>
    <w:rsid w:val="001F6651"/>
    <w:rsid w:val="001F6CCA"/>
    <w:rsid w:val="001F785B"/>
    <w:rsid w:val="002018C3"/>
    <w:rsid w:val="002022F9"/>
    <w:rsid w:val="00202E25"/>
    <w:rsid w:val="00203294"/>
    <w:rsid w:val="002065EF"/>
    <w:rsid w:val="002066FB"/>
    <w:rsid w:val="00207310"/>
    <w:rsid w:val="00210287"/>
    <w:rsid w:val="002110EF"/>
    <w:rsid w:val="002116F9"/>
    <w:rsid w:val="00211E1E"/>
    <w:rsid w:val="0021292B"/>
    <w:rsid w:val="002139F7"/>
    <w:rsid w:val="00213AD8"/>
    <w:rsid w:val="00214426"/>
    <w:rsid w:val="00214CED"/>
    <w:rsid w:val="00215CA6"/>
    <w:rsid w:val="00216450"/>
    <w:rsid w:val="002200C3"/>
    <w:rsid w:val="0022077C"/>
    <w:rsid w:val="0022117C"/>
    <w:rsid w:val="00221634"/>
    <w:rsid w:val="0022183F"/>
    <w:rsid w:val="00221AC1"/>
    <w:rsid w:val="0022341E"/>
    <w:rsid w:val="00223CA2"/>
    <w:rsid w:val="002240E5"/>
    <w:rsid w:val="002243F3"/>
    <w:rsid w:val="00224E75"/>
    <w:rsid w:val="0022604F"/>
    <w:rsid w:val="00226188"/>
    <w:rsid w:val="002263EA"/>
    <w:rsid w:val="00226679"/>
    <w:rsid w:val="00230375"/>
    <w:rsid w:val="0023063E"/>
    <w:rsid w:val="0023081F"/>
    <w:rsid w:val="0023265A"/>
    <w:rsid w:val="00232F7D"/>
    <w:rsid w:val="00233272"/>
    <w:rsid w:val="002341F6"/>
    <w:rsid w:val="00235522"/>
    <w:rsid w:val="00236B82"/>
    <w:rsid w:val="00237007"/>
    <w:rsid w:val="00237D75"/>
    <w:rsid w:val="00240090"/>
    <w:rsid w:val="00240A95"/>
    <w:rsid w:val="00241259"/>
    <w:rsid w:val="00241AC1"/>
    <w:rsid w:val="00241C51"/>
    <w:rsid w:val="0024292F"/>
    <w:rsid w:val="002450BE"/>
    <w:rsid w:val="00245EEC"/>
    <w:rsid w:val="0024657D"/>
    <w:rsid w:val="002476E7"/>
    <w:rsid w:val="00250D75"/>
    <w:rsid w:val="0025144B"/>
    <w:rsid w:val="0025218B"/>
    <w:rsid w:val="002524B5"/>
    <w:rsid w:val="00253C7A"/>
    <w:rsid w:val="00254E0A"/>
    <w:rsid w:val="0025656A"/>
    <w:rsid w:val="00256610"/>
    <w:rsid w:val="00256CFD"/>
    <w:rsid w:val="00256F1D"/>
    <w:rsid w:val="00257F87"/>
    <w:rsid w:val="0026015A"/>
    <w:rsid w:val="002614FC"/>
    <w:rsid w:val="00261CCB"/>
    <w:rsid w:val="0026205E"/>
    <w:rsid w:val="002623AF"/>
    <w:rsid w:val="0026255B"/>
    <w:rsid w:val="0026269F"/>
    <w:rsid w:val="00262854"/>
    <w:rsid w:val="00263703"/>
    <w:rsid w:val="00265C57"/>
    <w:rsid w:val="00266E9D"/>
    <w:rsid w:val="00270F6A"/>
    <w:rsid w:val="00271105"/>
    <w:rsid w:val="00271EEF"/>
    <w:rsid w:val="002728A9"/>
    <w:rsid w:val="002745D7"/>
    <w:rsid w:val="00275816"/>
    <w:rsid w:val="00275C13"/>
    <w:rsid w:val="0027633A"/>
    <w:rsid w:val="00277973"/>
    <w:rsid w:val="002803CC"/>
    <w:rsid w:val="00281C39"/>
    <w:rsid w:val="00282474"/>
    <w:rsid w:val="0028337F"/>
    <w:rsid w:val="00284798"/>
    <w:rsid w:val="00286309"/>
    <w:rsid w:val="00286A52"/>
    <w:rsid w:val="00287335"/>
    <w:rsid w:val="00287CB3"/>
    <w:rsid w:val="002920ED"/>
    <w:rsid w:val="002924D9"/>
    <w:rsid w:val="00292736"/>
    <w:rsid w:val="00293548"/>
    <w:rsid w:val="00293AE1"/>
    <w:rsid w:val="00294358"/>
    <w:rsid w:val="00295259"/>
    <w:rsid w:val="00295BDB"/>
    <w:rsid w:val="002976C0"/>
    <w:rsid w:val="00297821"/>
    <w:rsid w:val="002A0A52"/>
    <w:rsid w:val="002A0D2F"/>
    <w:rsid w:val="002A1F55"/>
    <w:rsid w:val="002A38E2"/>
    <w:rsid w:val="002A3A55"/>
    <w:rsid w:val="002A3DA4"/>
    <w:rsid w:val="002A40CD"/>
    <w:rsid w:val="002A588F"/>
    <w:rsid w:val="002A5F87"/>
    <w:rsid w:val="002A6F8A"/>
    <w:rsid w:val="002A737F"/>
    <w:rsid w:val="002A7E3C"/>
    <w:rsid w:val="002B02DA"/>
    <w:rsid w:val="002B05F6"/>
    <w:rsid w:val="002B0B19"/>
    <w:rsid w:val="002B0C6E"/>
    <w:rsid w:val="002B1981"/>
    <w:rsid w:val="002B1993"/>
    <w:rsid w:val="002B2923"/>
    <w:rsid w:val="002B2C17"/>
    <w:rsid w:val="002B3809"/>
    <w:rsid w:val="002B3F63"/>
    <w:rsid w:val="002B4228"/>
    <w:rsid w:val="002B44DC"/>
    <w:rsid w:val="002B4CDD"/>
    <w:rsid w:val="002B5A66"/>
    <w:rsid w:val="002B69BA"/>
    <w:rsid w:val="002B6F71"/>
    <w:rsid w:val="002C0C75"/>
    <w:rsid w:val="002C1842"/>
    <w:rsid w:val="002C1DA3"/>
    <w:rsid w:val="002C2315"/>
    <w:rsid w:val="002C2A00"/>
    <w:rsid w:val="002C3679"/>
    <w:rsid w:val="002C38CB"/>
    <w:rsid w:val="002C69E6"/>
    <w:rsid w:val="002C6C67"/>
    <w:rsid w:val="002C7705"/>
    <w:rsid w:val="002C794C"/>
    <w:rsid w:val="002D1C89"/>
    <w:rsid w:val="002D331F"/>
    <w:rsid w:val="002D3522"/>
    <w:rsid w:val="002D3709"/>
    <w:rsid w:val="002D3A13"/>
    <w:rsid w:val="002D3B0A"/>
    <w:rsid w:val="002D3DAE"/>
    <w:rsid w:val="002D4F8F"/>
    <w:rsid w:val="002D50E0"/>
    <w:rsid w:val="002D5CED"/>
    <w:rsid w:val="002D71FF"/>
    <w:rsid w:val="002D774A"/>
    <w:rsid w:val="002D7764"/>
    <w:rsid w:val="002D779D"/>
    <w:rsid w:val="002D7935"/>
    <w:rsid w:val="002E093F"/>
    <w:rsid w:val="002E1B43"/>
    <w:rsid w:val="002E1F66"/>
    <w:rsid w:val="002E28E2"/>
    <w:rsid w:val="002E3318"/>
    <w:rsid w:val="002E3B1A"/>
    <w:rsid w:val="002E3F10"/>
    <w:rsid w:val="002E3FF8"/>
    <w:rsid w:val="002E43FA"/>
    <w:rsid w:val="002E445D"/>
    <w:rsid w:val="002E4ADF"/>
    <w:rsid w:val="002E5FF8"/>
    <w:rsid w:val="002E6120"/>
    <w:rsid w:val="002E6D39"/>
    <w:rsid w:val="002E7FDB"/>
    <w:rsid w:val="002F320F"/>
    <w:rsid w:val="002F5338"/>
    <w:rsid w:val="00300C3C"/>
    <w:rsid w:val="003016DD"/>
    <w:rsid w:val="00301A80"/>
    <w:rsid w:val="00302162"/>
    <w:rsid w:val="003027BB"/>
    <w:rsid w:val="00302A03"/>
    <w:rsid w:val="00302AED"/>
    <w:rsid w:val="0030300A"/>
    <w:rsid w:val="00303454"/>
    <w:rsid w:val="00303729"/>
    <w:rsid w:val="00303997"/>
    <w:rsid w:val="003039F9"/>
    <w:rsid w:val="00303A2B"/>
    <w:rsid w:val="00303D34"/>
    <w:rsid w:val="00306194"/>
    <w:rsid w:val="003067BD"/>
    <w:rsid w:val="00306815"/>
    <w:rsid w:val="00307527"/>
    <w:rsid w:val="00307D02"/>
    <w:rsid w:val="00310E51"/>
    <w:rsid w:val="0031102C"/>
    <w:rsid w:val="003121DA"/>
    <w:rsid w:val="00314FBD"/>
    <w:rsid w:val="00316CD3"/>
    <w:rsid w:val="00316FFF"/>
    <w:rsid w:val="00317198"/>
    <w:rsid w:val="00317405"/>
    <w:rsid w:val="0032166A"/>
    <w:rsid w:val="00321D2C"/>
    <w:rsid w:val="00322B03"/>
    <w:rsid w:val="00324631"/>
    <w:rsid w:val="00330164"/>
    <w:rsid w:val="0033137F"/>
    <w:rsid w:val="00331BFC"/>
    <w:rsid w:val="00333C36"/>
    <w:rsid w:val="00334908"/>
    <w:rsid w:val="00334E5F"/>
    <w:rsid w:val="003350AB"/>
    <w:rsid w:val="0033539F"/>
    <w:rsid w:val="003359EF"/>
    <w:rsid w:val="00335B87"/>
    <w:rsid w:val="0033639D"/>
    <w:rsid w:val="00336D46"/>
    <w:rsid w:val="00340386"/>
    <w:rsid w:val="00340DF8"/>
    <w:rsid w:val="0034256F"/>
    <w:rsid w:val="00343257"/>
    <w:rsid w:val="00343CFE"/>
    <w:rsid w:val="00343E51"/>
    <w:rsid w:val="00344E56"/>
    <w:rsid w:val="00345043"/>
    <w:rsid w:val="0034504D"/>
    <w:rsid w:val="00346784"/>
    <w:rsid w:val="00347DBF"/>
    <w:rsid w:val="0035069E"/>
    <w:rsid w:val="0035139B"/>
    <w:rsid w:val="0035205E"/>
    <w:rsid w:val="003525AE"/>
    <w:rsid w:val="00352EEA"/>
    <w:rsid w:val="0035376D"/>
    <w:rsid w:val="00355A18"/>
    <w:rsid w:val="00357238"/>
    <w:rsid w:val="0035762B"/>
    <w:rsid w:val="0036060B"/>
    <w:rsid w:val="0036253E"/>
    <w:rsid w:val="0036304D"/>
    <w:rsid w:val="003641E1"/>
    <w:rsid w:val="00364A2E"/>
    <w:rsid w:val="003658A6"/>
    <w:rsid w:val="00367392"/>
    <w:rsid w:val="00367F41"/>
    <w:rsid w:val="00370953"/>
    <w:rsid w:val="003710EC"/>
    <w:rsid w:val="003711F0"/>
    <w:rsid w:val="003714B2"/>
    <w:rsid w:val="00373B94"/>
    <w:rsid w:val="00373BC6"/>
    <w:rsid w:val="003747A8"/>
    <w:rsid w:val="00375716"/>
    <w:rsid w:val="003758AB"/>
    <w:rsid w:val="00376377"/>
    <w:rsid w:val="0037748F"/>
    <w:rsid w:val="00377561"/>
    <w:rsid w:val="00377EA2"/>
    <w:rsid w:val="00382444"/>
    <w:rsid w:val="00382920"/>
    <w:rsid w:val="00382D88"/>
    <w:rsid w:val="00383D45"/>
    <w:rsid w:val="00383E33"/>
    <w:rsid w:val="00386765"/>
    <w:rsid w:val="0039030F"/>
    <w:rsid w:val="00390440"/>
    <w:rsid w:val="003904B5"/>
    <w:rsid w:val="003904F3"/>
    <w:rsid w:val="00391594"/>
    <w:rsid w:val="003917D2"/>
    <w:rsid w:val="003927AE"/>
    <w:rsid w:val="00395B99"/>
    <w:rsid w:val="003977E3"/>
    <w:rsid w:val="003A03D9"/>
    <w:rsid w:val="003A04C4"/>
    <w:rsid w:val="003A220B"/>
    <w:rsid w:val="003A4497"/>
    <w:rsid w:val="003B0D3F"/>
    <w:rsid w:val="003B0FD5"/>
    <w:rsid w:val="003B31C1"/>
    <w:rsid w:val="003B597A"/>
    <w:rsid w:val="003B6A67"/>
    <w:rsid w:val="003B6F33"/>
    <w:rsid w:val="003B7391"/>
    <w:rsid w:val="003B7704"/>
    <w:rsid w:val="003C026A"/>
    <w:rsid w:val="003C0FE9"/>
    <w:rsid w:val="003C1C06"/>
    <w:rsid w:val="003C1C98"/>
    <w:rsid w:val="003C1E80"/>
    <w:rsid w:val="003C4B4D"/>
    <w:rsid w:val="003C515D"/>
    <w:rsid w:val="003C598A"/>
    <w:rsid w:val="003C721C"/>
    <w:rsid w:val="003C7F93"/>
    <w:rsid w:val="003D0728"/>
    <w:rsid w:val="003D137F"/>
    <w:rsid w:val="003D17F8"/>
    <w:rsid w:val="003D40A1"/>
    <w:rsid w:val="003D4DD0"/>
    <w:rsid w:val="003D55AB"/>
    <w:rsid w:val="003D5FC3"/>
    <w:rsid w:val="003D703B"/>
    <w:rsid w:val="003E06C7"/>
    <w:rsid w:val="003E0C48"/>
    <w:rsid w:val="003E2EDD"/>
    <w:rsid w:val="003E3448"/>
    <w:rsid w:val="003E3761"/>
    <w:rsid w:val="003E41CA"/>
    <w:rsid w:val="003E4BF6"/>
    <w:rsid w:val="003E5E8E"/>
    <w:rsid w:val="003E7663"/>
    <w:rsid w:val="003F0E50"/>
    <w:rsid w:val="003F2AA6"/>
    <w:rsid w:val="003F4B18"/>
    <w:rsid w:val="003F4E45"/>
    <w:rsid w:val="003F524F"/>
    <w:rsid w:val="003F52A8"/>
    <w:rsid w:val="003F5A7C"/>
    <w:rsid w:val="003F5D56"/>
    <w:rsid w:val="003F610C"/>
    <w:rsid w:val="003F72CC"/>
    <w:rsid w:val="00400412"/>
    <w:rsid w:val="00400516"/>
    <w:rsid w:val="0040057C"/>
    <w:rsid w:val="004013DE"/>
    <w:rsid w:val="00401D24"/>
    <w:rsid w:val="00404D93"/>
    <w:rsid w:val="00404E1E"/>
    <w:rsid w:val="0040593A"/>
    <w:rsid w:val="0040598F"/>
    <w:rsid w:val="0040779C"/>
    <w:rsid w:val="00407947"/>
    <w:rsid w:val="00407CFE"/>
    <w:rsid w:val="0041190E"/>
    <w:rsid w:val="00412349"/>
    <w:rsid w:val="00413803"/>
    <w:rsid w:val="00413904"/>
    <w:rsid w:val="00413BB0"/>
    <w:rsid w:val="004173B8"/>
    <w:rsid w:val="00417652"/>
    <w:rsid w:val="00417B8C"/>
    <w:rsid w:val="0042036E"/>
    <w:rsid w:val="004219FB"/>
    <w:rsid w:val="00422F71"/>
    <w:rsid w:val="00423932"/>
    <w:rsid w:val="0042501E"/>
    <w:rsid w:val="00426BF6"/>
    <w:rsid w:val="00426F7D"/>
    <w:rsid w:val="004308D4"/>
    <w:rsid w:val="00430B18"/>
    <w:rsid w:val="00431A7C"/>
    <w:rsid w:val="0043295E"/>
    <w:rsid w:val="00432CCD"/>
    <w:rsid w:val="00432E56"/>
    <w:rsid w:val="004330B4"/>
    <w:rsid w:val="00434AE6"/>
    <w:rsid w:val="0043504C"/>
    <w:rsid w:val="004351BB"/>
    <w:rsid w:val="00436223"/>
    <w:rsid w:val="0043636C"/>
    <w:rsid w:val="00437F52"/>
    <w:rsid w:val="00440953"/>
    <w:rsid w:val="00440B66"/>
    <w:rsid w:val="00440CBC"/>
    <w:rsid w:val="00440D77"/>
    <w:rsid w:val="00441B43"/>
    <w:rsid w:val="00443443"/>
    <w:rsid w:val="0044347A"/>
    <w:rsid w:val="00443E0B"/>
    <w:rsid w:val="00444D19"/>
    <w:rsid w:val="00445AB5"/>
    <w:rsid w:val="00445F26"/>
    <w:rsid w:val="00446224"/>
    <w:rsid w:val="00446520"/>
    <w:rsid w:val="00446D41"/>
    <w:rsid w:val="00446DD2"/>
    <w:rsid w:val="0044713B"/>
    <w:rsid w:val="0045459B"/>
    <w:rsid w:val="0045530D"/>
    <w:rsid w:val="00455E4B"/>
    <w:rsid w:val="00456145"/>
    <w:rsid w:val="004577BF"/>
    <w:rsid w:val="00457AC6"/>
    <w:rsid w:val="004610D1"/>
    <w:rsid w:val="00461AC8"/>
    <w:rsid w:val="004630C7"/>
    <w:rsid w:val="00464D53"/>
    <w:rsid w:val="0046535C"/>
    <w:rsid w:val="00465420"/>
    <w:rsid w:val="004655D4"/>
    <w:rsid w:val="00467123"/>
    <w:rsid w:val="00467164"/>
    <w:rsid w:val="00467538"/>
    <w:rsid w:val="00472B0A"/>
    <w:rsid w:val="00474B72"/>
    <w:rsid w:val="00476E77"/>
    <w:rsid w:val="00477D25"/>
    <w:rsid w:val="00477DC5"/>
    <w:rsid w:val="0048065C"/>
    <w:rsid w:val="00480728"/>
    <w:rsid w:val="00480835"/>
    <w:rsid w:val="004809E5"/>
    <w:rsid w:val="00481381"/>
    <w:rsid w:val="00482330"/>
    <w:rsid w:val="00482A79"/>
    <w:rsid w:val="00482F90"/>
    <w:rsid w:val="0048350D"/>
    <w:rsid w:val="00483C74"/>
    <w:rsid w:val="00483CEC"/>
    <w:rsid w:val="00485BB2"/>
    <w:rsid w:val="0048655C"/>
    <w:rsid w:val="00486860"/>
    <w:rsid w:val="00486F74"/>
    <w:rsid w:val="0048769C"/>
    <w:rsid w:val="00487C6E"/>
    <w:rsid w:val="00490409"/>
    <w:rsid w:val="00492889"/>
    <w:rsid w:val="00492AD3"/>
    <w:rsid w:val="0049330F"/>
    <w:rsid w:val="004A1361"/>
    <w:rsid w:val="004A1B04"/>
    <w:rsid w:val="004A1C74"/>
    <w:rsid w:val="004A308A"/>
    <w:rsid w:val="004A6780"/>
    <w:rsid w:val="004A6C9D"/>
    <w:rsid w:val="004A7365"/>
    <w:rsid w:val="004B0F88"/>
    <w:rsid w:val="004B21C9"/>
    <w:rsid w:val="004B2201"/>
    <w:rsid w:val="004B221C"/>
    <w:rsid w:val="004B2B3E"/>
    <w:rsid w:val="004B542E"/>
    <w:rsid w:val="004B5BF9"/>
    <w:rsid w:val="004B642E"/>
    <w:rsid w:val="004B78F1"/>
    <w:rsid w:val="004B7E45"/>
    <w:rsid w:val="004C0BBA"/>
    <w:rsid w:val="004C168D"/>
    <w:rsid w:val="004C2A09"/>
    <w:rsid w:val="004C3848"/>
    <w:rsid w:val="004C43DF"/>
    <w:rsid w:val="004C562A"/>
    <w:rsid w:val="004D13DC"/>
    <w:rsid w:val="004D22B2"/>
    <w:rsid w:val="004D35E1"/>
    <w:rsid w:val="004D3ECE"/>
    <w:rsid w:val="004D4040"/>
    <w:rsid w:val="004D41C7"/>
    <w:rsid w:val="004D4EB4"/>
    <w:rsid w:val="004D5AA4"/>
    <w:rsid w:val="004D601A"/>
    <w:rsid w:val="004D79D9"/>
    <w:rsid w:val="004D7CD0"/>
    <w:rsid w:val="004E045E"/>
    <w:rsid w:val="004E32C6"/>
    <w:rsid w:val="004E3C72"/>
    <w:rsid w:val="004E4171"/>
    <w:rsid w:val="004E4446"/>
    <w:rsid w:val="004E4BDC"/>
    <w:rsid w:val="004E538E"/>
    <w:rsid w:val="004E53BF"/>
    <w:rsid w:val="004E5D33"/>
    <w:rsid w:val="004E7123"/>
    <w:rsid w:val="004E78D4"/>
    <w:rsid w:val="004E7A70"/>
    <w:rsid w:val="004E7CBF"/>
    <w:rsid w:val="004F0FB5"/>
    <w:rsid w:val="004F0FE0"/>
    <w:rsid w:val="004F1DA8"/>
    <w:rsid w:val="004F3200"/>
    <w:rsid w:val="004F3D44"/>
    <w:rsid w:val="004F3EA1"/>
    <w:rsid w:val="004F3FFF"/>
    <w:rsid w:val="004F4A16"/>
    <w:rsid w:val="004F639E"/>
    <w:rsid w:val="004F68AF"/>
    <w:rsid w:val="004F7505"/>
    <w:rsid w:val="0050004B"/>
    <w:rsid w:val="005003F2"/>
    <w:rsid w:val="005007C9"/>
    <w:rsid w:val="00500E32"/>
    <w:rsid w:val="00501C1C"/>
    <w:rsid w:val="00503ACF"/>
    <w:rsid w:val="005043C0"/>
    <w:rsid w:val="00504D16"/>
    <w:rsid w:val="00505C42"/>
    <w:rsid w:val="00505DC8"/>
    <w:rsid w:val="00506498"/>
    <w:rsid w:val="005071A4"/>
    <w:rsid w:val="005100C3"/>
    <w:rsid w:val="00511BAB"/>
    <w:rsid w:val="00512F66"/>
    <w:rsid w:val="00513E8D"/>
    <w:rsid w:val="00514355"/>
    <w:rsid w:val="005153AE"/>
    <w:rsid w:val="00515639"/>
    <w:rsid w:val="00516243"/>
    <w:rsid w:val="00516DAF"/>
    <w:rsid w:val="005203F6"/>
    <w:rsid w:val="0052060A"/>
    <w:rsid w:val="00521463"/>
    <w:rsid w:val="005224ED"/>
    <w:rsid w:val="005228E0"/>
    <w:rsid w:val="00522A68"/>
    <w:rsid w:val="00524063"/>
    <w:rsid w:val="00525EA1"/>
    <w:rsid w:val="0052676E"/>
    <w:rsid w:val="00530131"/>
    <w:rsid w:val="0053147C"/>
    <w:rsid w:val="00531528"/>
    <w:rsid w:val="005318CD"/>
    <w:rsid w:val="00533493"/>
    <w:rsid w:val="0053523E"/>
    <w:rsid w:val="005354CA"/>
    <w:rsid w:val="005361DD"/>
    <w:rsid w:val="00537467"/>
    <w:rsid w:val="005379FE"/>
    <w:rsid w:val="00540016"/>
    <w:rsid w:val="005407C3"/>
    <w:rsid w:val="00540F11"/>
    <w:rsid w:val="00541E68"/>
    <w:rsid w:val="005422E6"/>
    <w:rsid w:val="0054258F"/>
    <w:rsid w:val="00542FCA"/>
    <w:rsid w:val="005441C0"/>
    <w:rsid w:val="0054576F"/>
    <w:rsid w:val="00545EFD"/>
    <w:rsid w:val="00547B6B"/>
    <w:rsid w:val="0055071A"/>
    <w:rsid w:val="00550D49"/>
    <w:rsid w:val="00550EF5"/>
    <w:rsid w:val="0055167C"/>
    <w:rsid w:val="005529DF"/>
    <w:rsid w:val="00553F16"/>
    <w:rsid w:val="005542AA"/>
    <w:rsid w:val="0055483F"/>
    <w:rsid w:val="00554D71"/>
    <w:rsid w:val="00556885"/>
    <w:rsid w:val="00557CAF"/>
    <w:rsid w:val="0056010F"/>
    <w:rsid w:val="00560803"/>
    <w:rsid w:val="00560D88"/>
    <w:rsid w:val="005625C1"/>
    <w:rsid w:val="00563A3C"/>
    <w:rsid w:val="00563E80"/>
    <w:rsid w:val="0056444B"/>
    <w:rsid w:val="00564822"/>
    <w:rsid w:val="0056513C"/>
    <w:rsid w:val="0056638A"/>
    <w:rsid w:val="00567056"/>
    <w:rsid w:val="00567F4D"/>
    <w:rsid w:val="005702D8"/>
    <w:rsid w:val="00570507"/>
    <w:rsid w:val="00570A7F"/>
    <w:rsid w:val="00570B1E"/>
    <w:rsid w:val="00570B5F"/>
    <w:rsid w:val="00570CCB"/>
    <w:rsid w:val="005727E9"/>
    <w:rsid w:val="00572CC9"/>
    <w:rsid w:val="005730D0"/>
    <w:rsid w:val="005737F5"/>
    <w:rsid w:val="0057560C"/>
    <w:rsid w:val="00576129"/>
    <w:rsid w:val="00576348"/>
    <w:rsid w:val="005769FB"/>
    <w:rsid w:val="005773FE"/>
    <w:rsid w:val="00577A7B"/>
    <w:rsid w:val="0058102B"/>
    <w:rsid w:val="00581EA5"/>
    <w:rsid w:val="00581F25"/>
    <w:rsid w:val="00582091"/>
    <w:rsid w:val="00582966"/>
    <w:rsid w:val="00582BE0"/>
    <w:rsid w:val="00583D58"/>
    <w:rsid w:val="005847FF"/>
    <w:rsid w:val="00584FA3"/>
    <w:rsid w:val="005851F2"/>
    <w:rsid w:val="005856A3"/>
    <w:rsid w:val="00585B0A"/>
    <w:rsid w:val="0058686B"/>
    <w:rsid w:val="005910C5"/>
    <w:rsid w:val="005913D3"/>
    <w:rsid w:val="005920B0"/>
    <w:rsid w:val="00592219"/>
    <w:rsid w:val="0059427B"/>
    <w:rsid w:val="005947D0"/>
    <w:rsid w:val="00595924"/>
    <w:rsid w:val="00595D5B"/>
    <w:rsid w:val="00595ECB"/>
    <w:rsid w:val="00596B86"/>
    <w:rsid w:val="005A051A"/>
    <w:rsid w:val="005A07BA"/>
    <w:rsid w:val="005A1137"/>
    <w:rsid w:val="005A1373"/>
    <w:rsid w:val="005A20A8"/>
    <w:rsid w:val="005A26E6"/>
    <w:rsid w:val="005A3229"/>
    <w:rsid w:val="005A370A"/>
    <w:rsid w:val="005A378F"/>
    <w:rsid w:val="005A5417"/>
    <w:rsid w:val="005A64F9"/>
    <w:rsid w:val="005A7150"/>
    <w:rsid w:val="005B044A"/>
    <w:rsid w:val="005B0E12"/>
    <w:rsid w:val="005B14E8"/>
    <w:rsid w:val="005B1FDB"/>
    <w:rsid w:val="005B36F4"/>
    <w:rsid w:val="005B58E1"/>
    <w:rsid w:val="005B6564"/>
    <w:rsid w:val="005C0D1E"/>
    <w:rsid w:val="005C0D7F"/>
    <w:rsid w:val="005C2485"/>
    <w:rsid w:val="005C3634"/>
    <w:rsid w:val="005C396F"/>
    <w:rsid w:val="005C39E2"/>
    <w:rsid w:val="005C508D"/>
    <w:rsid w:val="005C56D6"/>
    <w:rsid w:val="005C5707"/>
    <w:rsid w:val="005C7589"/>
    <w:rsid w:val="005D02FE"/>
    <w:rsid w:val="005D0850"/>
    <w:rsid w:val="005D123F"/>
    <w:rsid w:val="005D3B4A"/>
    <w:rsid w:val="005D43A6"/>
    <w:rsid w:val="005D5318"/>
    <w:rsid w:val="005D5443"/>
    <w:rsid w:val="005D6C5A"/>
    <w:rsid w:val="005D6D9F"/>
    <w:rsid w:val="005D70EC"/>
    <w:rsid w:val="005E0EBA"/>
    <w:rsid w:val="005E15C8"/>
    <w:rsid w:val="005E2B69"/>
    <w:rsid w:val="005E76A0"/>
    <w:rsid w:val="005E76A5"/>
    <w:rsid w:val="005E7D42"/>
    <w:rsid w:val="005E7EB3"/>
    <w:rsid w:val="005E7F2B"/>
    <w:rsid w:val="005F0481"/>
    <w:rsid w:val="005F06F2"/>
    <w:rsid w:val="005F1D2E"/>
    <w:rsid w:val="005F2723"/>
    <w:rsid w:val="005F2EC0"/>
    <w:rsid w:val="005F330F"/>
    <w:rsid w:val="005F3F2E"/>
    <w:rsid w:val="005F5840"/>
    <w:rsid w:val="005F5907"/>
    <w:rsid w:val="005F6878"/>
    <w:rsid w:val="005F6F9D"/>
    <w:rsid w:val="00600814"/>
    <w:rsid w:val="006009B0"/>
    <w:rsid w:val="006016ED"/>
    <w:rsid w:val="00602383"/>
    <w:rsid w:val="00602A4E"/>
    <w:rsid w:val="006038D1"/>
    <w:rsid w:val="0060521C"/>
    <w:rsid w:val="00605553"/>
    <w:rsid w:val="0060576B"/>
    <w:rsid w:val="006115B9"/>
    <w:rsid w:val="0061186A"/>
    <w:rsid w:val="00614462"/>
    <w:rsid w:val="006170EA"/>
    <w:rsid w:val="00617BCE"/>
    <w:rsid w:val="00620A34"/>
    <w:rsid w:val="00621669"/>
    <w:rsid w:val="0062277F"/>
    <w:rsid w:val="006229C1"/>
    <w:rsid w:val="00623D07"/>
    <w:rsid w:val="00626EE0"/>
    <w:rsid w:val="006279DF"/>
    <w:rsid w:val="00627C8A"/>
    <w:rsid w:val="00627C98"/>
    <w:rsid w:val="00632C3B"/>
    <w:rsid w:val="00632D00"/>
    <w:rsid w:val="00633477"/>
    <w:rsid w:val="0063431D"/>
    <w:rsid w:val="00636069"/>
    <w:rsid w:val="00636F86"/>
    <w:rsid w:val="00637952"/>
    <w:rsid w:val="00640B06"/>
    <w:rsid w:val="00642F05"/>
    <w:rsid w:val="006433D5"/>
    <w:rsid w:val="00644068"/>
    <w:rsid w:val="00644D6E"/>
    <w:rsid w:val="00645D2D"/>
    <w:rsid w:val="00645DF1"/>
    <w:rsid w:val="00646886"/>
    <w:rsid w:val="00647AFF"/>
    <w:rsid w:val="006503B7"/>
    <w:rsid w:val="0065091B"/>
    <w:rsid w:val="00650F4F"/>
    <w:rsid w:val="00650FE9"/>
    <w:rsid w:val="00651F62"/>
    <w:rsid w:val="00652A9E"/>
    <w:rsid w:val="0065377D"/>
    <w:rsid w:val="00653B05"/>
    <w:rsid w:val="006542C5"/>
    <w:rsid w:val="0065585E"/>
    <w:rsid w:val="006559A3"/>
    <w:rsid w:val="00656684"/>
    <w:rsid w:val="00656E36"/>
    <w:rsid w:val="0066087C"/>
    <w:rsid w:val="00662269"/>
    <w:rsid w:val="00662536"/>
    <w:rsid w:val="00662ED3"/>
    <w:rsid w:val="00664D5E"/>
    <w:rsid w:val="00664EC3"/>
    <w:rsid w:val="006655D8"/>
    <w:rsid w:val="00665A85"/>
    <w:rsid w:val="00665EA1"/>
    <w:rsid w:val="00666285"/>
    <w:rsid w:val="006672F1"/>
    <w:rsid w:val="0066755D"/>
    <w:rsid w:val="00671F54"/>
    <w:rsid w:val="00672368"/>
    <w:rsid w:val="0067263C"/>
    <w:rsid w:val="0067285C"/>
    <w:rsid w:val="00672F11"/>
    <w:rsid w:val="0067344A"/>
    <w:rsid w:val="00673BA7"/>
    <w:rsid w:val="006768E9"/>
    <w:rsid w:val="006778F5"/>
    <w:rsid w:val="0068014D"/>
    <w:rsid w:val="00680FCA"/>
    <w:rsid w:val="0068225C"/>
    <w:rsid w:val="00682348"/>
    <w:rsid w:val="00685F8B"/>
    <w:rsid w:val="00686B01"/>
    <w:rsid w:val="00686F8F"/>
    <w:rsid w:val="00691478"/>
    <w:rsid w:val="00693E85"/>
    <w:rsid w:val="00694ADD"/>
    <w:rsid w:val="00695068"/>
    <w:rsid w:val="006952C6"/>
    <w:rsid w:val="00695A29"/>
    <w:rsid w:val="00696546"/>
    <w:rsid w:val="00697478"/>
    <w:rsid w:val="00697A1C"/>
    <w:rsid w:val="006A0E63"/>
    <w:rsid w:val="006A1E61"/>
    <w:rsid w:val="006A21A6"/>
    <w:rsid w:val="006A39C4"/>
    <w:rsid w:val="006A42E9"/>
    <w:rsid w:val="006A5330"/>
    <w:rsid w:val="006A5B1B"/>
    <w:rsid w:val="006A5D8A"/>
    <w:rsid w:val="006A5E35"/>
    <w:rsid w:val="006A6938"/>
    <w:rsid w:val="006A7ADB"/>
    <w:rsid w:val="006B097F"/>
    <w:rsid w:val="006B0A8C"/>
    <w:rsid w:val="006B1550"/>
    <w:rsid w:val="006B59E8"/>
    <w:rsid w:val="006B61C5"/>
    <w:rsid w:val="006C0058"/>
    <w:rsid w:val="006C0289"/>
    <w:rsid w:val="006C0950"/>
    <w:rsid w:val="006C0B1A"/>
    <w:rsid w:val="006C1A68"/>
    <w:rsid w:val="006C1C26"/>
    <w:rsid w:val="006C269F"/>
    <w:rsid w:val="006C3136"/>
    <w:rsid w:val="006C3FC6"/>
    <w:rsid w:val="006C4508"/>
    <w:rsid w:val="006C65CF"/>
    <w:rsid w:val="006C697C"/>
    <w:rsid w:val="006C759F"/>
    <w:rsid w:val="006C7E09"/>
    <w:rsid w:val="006C7F11"/>
    <w:rsid w:val="006D3605"/>
    <w:rsid w:val="006D3E14"/>
    <w:rsid w:val="006D44A7"/>
    <w:rsid w:val="006D5FAE"/>
    <w:rsid w:val="006D7DE0"/>
    <w:rsid w:val="006D7E2A"/>
    <w:rsid w:val="006E0529"/>
    <w:rsid w:val="006E0947"/>
    <w:rsid w:val="006E1131"/>
    <w:rsid w:val="006E1875"/>
    <w:rsid w:val="006E1A2E"/>
    <w:rsid w:val="006E1AB4"/>
    <w:rsid w:val="006E3475"/>
    <w:rsid w:val="006E4330"/>
    <w:rsid w:val="006E4BDC"/>
    <w:rsid w:val="006E5117"/>
    <w:rsid w:val="006E63AC"/>
    <w:rsid w:val="006E6C95"/>
    <w:rsid w:val="006E74AC"/>
    <w:rsid w:val="006E7C5E"/>
    <w:rsid w:val="006F03FC"/>
    <w:rsid w:val="006F0BF4"/>
    <w:rsid w:val="006F0E3B"/>
    <w:rsid w:val="006F18FF"/>
    <w:rsid w:val="006F1917"/>
    <w:rsid w:val="006F1BCD"/>
    <w:rsid w:val="006F1F13"/>
    <w:rsid w:val="006F21C7"/>
    <w:rsid w:val="006F2766"/>
    <w:rsid w:val="006F3143"/>
    <w:rsid w:val="006F3B50"/>
    <w:rsid w:val="006F49D0"/>
    <w:rsid w:val="006F4F05"/>
    <w:rsid w:val="006F562A"/>
    <w:rsid w:val="006F57BD"/>
    <w:rsid w:val="006F6292"/>
    <w:rsid w:val="006F659F"/>
    <w:rsid w:val="006F663C"/>
    <w:rsid w:val="006F6F60"/>
    <w:rsid w:val="006F70F1"/>
    <w:rsid w:val="006F7D5C"/>
    <w:rsid w:val="0070100F"/>
    <w:rsid w:val="00702596"/>
    <w:rsid w:val="00703E60"/>
    <w:rsid w:val="0070553F"/>
    <w:rsid w:val="007062A6"/>
    <w:rsid w:val="00707DF4"/>
    <w:rsid w:val="00707F87"/>
    <w:rsid w:val="00710099"/>
    <w:rsid w:val="00711B65"/>
    <w:rsid w:val="00711C17"/>
    <w:rsid w:val="0071210E"/>
    <w:rsid w:val="0071245E"/>
    <w:rsid w:val="007156F2"/>
    <w:rsid w:val="00715A77"/>
    <w:rsid w:val="007161CF"/>
    <w:rsid w:val="00717B24"/>
    <w:rsid w:val="00717BB1"/>
    <w:rsid w:val="00720714"/>
    <w:rsid w:val="00720B4E"/>
    <w:rsid w:val="0072186B"/>
    <w:rsid w:val="00721DA0"/>
    <w:rsid w:val="007220A5"/>
    <w:rsid w:val="0072304F"/>
    <w:rsid w:val="007256EF"/>
    <w:rsid w:val="00726326"/>
    <w:rsid w:val="007263FB"/>
    <w:rsid w:val="0072709C"/>
    <w:rsid w:val="00727ADC"/>
    <w:rsid w:val="00730633"/>
    <w:rsid w:val="00730F5E"/>
    <w:rsid w:val="00731033"/>
    <w:rsid w:val="00732BDB"/>
    <w:rsid w:val="00733D9E"/>
    <w:rsid w:val="007356BC"/>
    <w:rsid w:val="00735F7E"/>
    <w:rsid w:val="0073739B"/>
    <w:rsid w:val="007408F7"/>
    <w:rsid w:val="00741331"/>
    <w:rsid w:val="007415AF"/>
    <w:rsid w:val="00741A25"/>
    <w:rsid w:val="00741D8E"/>
    <w:rsid w:val="00745EB4"/>
    <w:rsid w:val="0074637D"/>
    <w:rsid w:val="00746DAD"/>
    <w:rsid w:val="00747B3E"/>
    <w:rsid w:val="00750EF7"/>
    <w:rsid w:val="00750F4B"/>
    <w:rsid w:val="0075107F"/>
    <w:rsid w:val="007512F9"/>
    <w:rsid w:val="00751FA9"/>
    <w:rsid w:val="0075229E"/>
    <w:rsid w:val="00752DFD"/>
    <w:rsid w:val="00757B59"/>
    <w:rsid w:val="00760901"/>
    <w:rsid w:val="0076141A"/>
    <w:rsid w:val="00761519"/>
    <w:rsid w:val="007615DA"/>
    <w:rsid w:val="0076241F"/>
    <w:rsid w:val="00763CC0"/>
    <w:rsid w:val="00764776"/>
    <w:rsid w:val="00764AB6"/>
    <w:rsid w:val="00765F65"/>
    <w:rsid w:val="0076653F"/>
    <w:rsid w:val="00766691"/>
    <w:rsid w:val="007671DD"/>
    <w:rsid w:val="007675E6"/>
    <w:rsid w:val="00770621"/>
    <w:rsid w:val="00770C86"/>
    <w:rsid w:val="0077173A"/>
    <w:rsid w:val="007771C2"/>
    <w:rsid w:val="007774BE"/>
    <w:rsid w:val="00777AC0"/>
    <w:rsid w:val="007809D9"/>
    <w:rsid w:val="00780C16"/>
    <w:rsid w:val="00780E65"/>
    <w:rsid w:val="0078170C"/>
    <w:rsid w:val="00783167"/>
    <w:rsid w:val="007834CD"/>
    <w:rsid w:val="007838B3"/>
    <w:rsid w:val="00784EE1"/>
    <w:rsid w:val="007853D2"/>
    <w:rsid w:val="007854FC"/>
    <w:rsid w:val="00785D69"/>
    <w:rsid w:val="00785E55"/>
    <w:rsid w:val="00787092"/>
    <w:rsid w:val="0078778B"/>
    <w:rsid w:val="00787F47"/>
    <w:rsid w:val="00790ABC"/>
    <w:rsid w:val="00790D1C"/>
    <w:rsid w:val="007910C4"/>
    <w:rsid w:val="00791B6A"/>
    <w:rsid w:val="00793EB0"/>
    <w:rsid w:val="00794A87"/>
    <w:rsid w:val="00794D77"/>
    <w:rsid w:val="00794F6C"/>
    <w:rsid w:val="007952BA"/>
    <w:rsid w:val="00795B8D"/>
    <w:rsid w:val="00796743"/>
    <w:rsid w:val="007A0CF9"/>
    <w:rsid w:val="007A1E62"/>
    <w:rsid w:val="007A2386"/>
    <w:rsid w:val="007A2870"/>
    <w:rsid w:val="007A2A3D"/>
    <w:rsid w:val="007A33A7"/>
    <w:rsid w:val="007A3D26"/>
    <w:rsid w:val="007A4478"/>
    <w:rsid w:val="007A4B88"/>
    <w:rsid w:val="007A5447"/>
    <w:rsid w:val="007B04A6"/>
    <w:rsid w:val="007B2DC8"/>
    <w:rsid w:val="007B32AE"/>
    <w:rsid w:val="007B3AF9"/>
    <w:rsid w:val="007B3CEA"/>
    <w:rsid w:val="007B5B96"/>
    <w:rsid w:val="007B649E"/>
    <w:rsid w:val="007B674B"/>
    <w:rsid w:val="007B6E7A"/>
    <w:rsid w:val="007B79C6"/>
    <w:rsid w:val="007C07B0"/>
    <w:rsid w:val="007C0B41"/>
    <w:rsid w:val="007C114A"/>
    <w:rsid w:val="007C1323"/>
    <w:rsid w:val="007C1536"/>
    <w:rsid w:val="007C1FEA"/>
    <w:rsid w:val="007C2D20"/>
    <w:rsid w:val="007C707D"/>
    <w:rsid w:val="007D02CA"/>
    <w:rsid w:val="007D0708"/>
    <w:rsid w:val="007D2F59"/>
    <w:rsid w:val="007D3271"/>
    <w:rsid w:val="007D3473"/>
    <w:rsid w:val="007D42E8"/>
    <w:rsid w:val="007D6FB8"/>
    <w:rsid w:val="007D75A4"/>
    <w:rsid w:val="007D762A"/>
    <w:rsid w:val="007D77D5"/>
    <w:rsid w:val="007D7E80"/>
    <w:rsid w:val="007E0BC2"/>
    <w:rsid w:val="007E0DE3"/>
    <w:rsid w:val="007E181F"/>
    <w:rsid w:val="007E1D59"/>
    <w:rsid w:val="007E2057"/>
    <w:rsid w:val="007E2450"/>
    <w:rsid w:val="007E2EDE"/>
    <w:rsid w:val="007E4C58"/>
    <w:rsid w:val="007E6C8A"/>
    <w:rsid w:val="007E7A53"/>
    <w:rsid w:val="007F071A"/>
    <w:rsid w:val="007F0D9A"/>
    <w:rsid w:val="007F2B17"/>
    <w:rsid w:val="007F2EA4"/>
    <w:rsid w:val="007F36B9"/>
    <w:rsid w:val="007F504F"/>
    <w:rsid w:val="007F6C23"/>
    <w:rsid w:val="007F7170"/>
    <w:rsid w:val="007F743C"/>
    <w:rsid w:val="00800FE7"/>
    <w:rsid w:val="008024A4"/>
    <w:rsid w:val="00802842"/>
    <w:rsid w:val="00803285"/>
    <w:rsid w:val="00804DF4"/>
    <w:rsid w:val="00805A7E"/>
    <w:rsid w:val="00807074"/>
    <w:rsid w:val="00807161"/>
    <w:rsid w:val="00810ECF"/>
    <w:rsid w:val="00811C4A"/>
    <w:rsid w:val="00812713"/>
    <w:rsid w:val="008130DB"/>
    <w:rsid w:val="00814F5E"/>
    <w:rsid w:val="008160A1"/>
    <w:rsid w:val="00817403"/>
    <w:rsid w:val="00817DAB"/>
    <w:rsid w:val="00821E42"/>
    <w:rsid w:val="00822605"/>
    <w:rsid w:val="00823276"/>
    <w:rsid w:val="00826C2E"/>
    <w:rsid w:val="00827098"/>
    <w:rsid w:val="00830449"/>
    <w:rsid w:val="00830CC4"/>
    <w:rsid w:val="008320EF"/>
    <w:rsid w:val="0083274F"/>
    <w:rsid w:val="00832E5A"/>
    <w:rsid w:val="00833CFC"/>
    <w:rsid w:val="0083525E"/>
    <w:rsid w:val="00835B3D"/>
    <w:rsid w:val="00836B82"/>
    <w:rsid w:val="008373BD"/>
    <w:rsid w:val="00837D73"/>
    <w:rsid w:val="00843198"/>
    <w:rsid w:val="008431AE"/>
    <w:rsid w:val="00843863"/>
    <w:rsid w:val="00844CDD"/>
    <w:rsid w:val="00846C99"/>
    <w:rsid w:val="008500CE"/>
    <w:rsid w:val="0085010B"/>
    <w:rsid w:val="0085108E"/>
    <w:rsid w:val="00853BBE"/>
    <w:rsid w:val="00853E24"/>
    <w:rsid w:val="00854311"/>
    <w:rsid w:val="00855642"/>
    <w:rsid w:val="00856EAD"/>
    <w:rsid w:val="00857357"/>
    <w:rsid w:val="008601F0"/>
    <w:rsid w:val="00862F1A"/>
    <w:rsid w:val="00863E55"/>
    <w:rsid w:val="008652AA"/>
    <w:rsid w:val="00865924"/>
    <w:rsid w:val="00865942"/>
    <w:rsid w:val="00866253"/>
    <w:rsid w:val="00867DCC"/>
    <w:rsid w:val="00874A98"/>
    <w:rsid w:val="00874CB8"/>
    <w:rsid w:val="00875463"/>
    <w:rsid w:val="00876374"/>
    <w:rsid w:val="00876C37"/>
    <w:rsid w:val="00877685"/>
    <w:rsid w:val="00881359"/>
    <w:rsid w:val="008815D2"/>
    <w:rsid w:val="00882D70"/>
    <w:rsid w:val="00882FA4"/>
    <w:rsid w:val="00886503"/>
    <w:rsid w:val="0088706A"/>
    <w:rsid w:val="008903F2"/>
    <w:rsid w:val="00890B84"/>
    <w:rsid w:val="008937B4"/>
    <w:rsid w:val="008947C0"/>
    <w:rsid w:val="008A025D"/>
    <w:rsid w:val="008A04EB"/>
    <w:rsid w:val="008A0877"/>
    <w:rsid w:val="008A09C0"/>
    <w:rsid w:val="008A0DB6"/>
    <w:rsid w:val="008A1D2B"/>
    <w:rsid w:val="008A3694"/>
    <w:rsid w:val="008A3AC1"/>
    <w:rsid w:val="008B157E"/>
    <w:rsid w:val="008B203A"/>
    <w:rsid w:val="008B2858"/>
    <w:rsid w:val="008B2CF9"/>
    <w:rsid w:val="008B33EB"/>
    <w:rsid w:val="008B44EF"/>
    <w:rsid w:val="008B4788"/>
    <w:rsid w:val="008B6359"/>
    <w:rsid w:val="008B6584"/>
    <w:rsid w:val="008B6AE7"/>
    <w:rsid w:val="008C0648"/>
    <w:rsid w:val="008C1133"/>
    <w:rsid w:val="008C238F"/>
    <w:rsid w:val="008C24B2"/>
    <w:rsid w:val="008C2B1A"/>
    <w:rsid w:val="008C38DB"/>
    <w:rsid w:val="008C40DD"/>
    <w:rsid w:val="008C4291"/>
    <w:rsid w:val="008C5A6F"/>
    <w:rsid w:val="008C6421"/>
    <w:rsid w:val="008C6DEC"/>
    <w:rsid w:val="008D06F5"/>
    <w:rsid w:val="008D071B"/>
    <w:rsid w:val="008D16CD"/>
    <w:rsid w:val="008D19F6"/>
    <w:rsid w:val="008D1BF5"/>
    <w:rsid w:val="008D1F4D"/>
    <w:rsid w:val="008D26CE"/>
    <w:rsid w:val="008D2A0A"/>
    <w:rsid w:val="008D5388"/>
    <w:rsid w:val="008D5847"/>
    <w:rsid w:val="008D69BE"/>
    <w:rsid w:val="008D73B1"/>
    <w:rsid w:val="008E1946"/>
    <w:rsid w:val="008E2342"/>
    <w:rsid w:val="008E285E"/>
    <w:rsid w:val="008E381F"/>
    <w:rsid w:val="008E4214"/>
    <w:rsid w:val="008E4707"/>
    <w:rsid w:val="008E5137"/>
    <w:rsid w:val="008E5582"/>
    <w:rsid w:val="008E5893"/>
    <w:rsid w:val="008E6DBF"/>
    <w:rsid w:val="008E75C6"/>
    <w:rsid w:val="008F01FD"/>
    <w:rsid w:val="008F0730"/>
    <w:rsid w:val="008F0C6B"/>
    <w:rsid w:val="008F1E82"/>
    <w:rsid w:val="008F2B82"/>
    <w:rsid w:val="008F2FB8"/>
    <w:rsid w:val="008F518B"/>
    <w:rsid w:val="008F558A"/>
    <w:rsid w:val="008F5A40"/>
    <w:rsid w:val="008F5CFB"/>
    <w:rsid w:val="008F6B03"/>
    <w:rsid w:val="008F783A"/>
    <w:rsid w:val="00901EB9"/>
    <w:rsid w:val="009023A8"/>
    <w:rsid w:val="009023E0"/>
    <w:rsid w:val="009033BF"/>
    <w:rsid w:val="00904018"/>
    <w:rsid w:val="009048C4"/>
    <w:rsid w:val="00906493"/>
    <w:rsid w:val="00907CC6"/>
    <w:rsid w:val="00907F09"/>
    <w:rsid w:val="00912C68"/>
    <w:rsid w:val="00913847"/>
    <w:rsid w:val="00913B7D"/>
    <w:rsid w:val="00914E30"/>
    <w:rsid w:val="00915167"/>
    <w:rsid w:val="00915372"/>
    <w:rsid w:val="0091664D"/>
    <w:rsid w:val="00916E6E"/>
    <w:rsid w:val="00920482"/>
    <w:rsid w:val="009206A4"/>
    <w:rsid w:val="0092148C"/>
    <w:rsid w:val="00921B13"/>
    <w:rsid w:val="00921C9E"/>
    <w:rsid w:val="00922678"/>
    <w:rsid w:val="009242B8"/>
    <w:rsid w:val="0092678C"/>
    <w:rsid w:val="0092747F"/>
    <w:rsid w:val="009308EA"/>
    <w:rsid w:val="00930A0C"/>
    <w:rsid w:val="00932466"/>
    <w:rsid w:val="00933665"/>
    <w:rsid w:val="00934127"/>
    <w:rsid w:val="00937375"/>
    <w:rsid w:val="009410F8"/>
    <w:rsid w:val="009414C2"/>
    <w:rsid w:val="00944DCF"/>
    <w:rsid w:val="00946D16"/>
    <w:rsid w:val="00947E10"/>
    <w:rsid w:val="00950D06"/>
    <w:rsid w:val="00951C81"/>
    <w:rsid w:val="00952C79"/>
    <w:rsid w:val="00953007"/>
    <w:rsid w:val="0095526D"/>
    <w:rsid w:val="00955FD1"/>
    <w:rsid w:val="00956935"/>
    <w:rsid w:val="00960811"/>
    <w:rsid w:val="0096198C"/>
    <w:rsid w:val="00963808"/>
    <w:rsid w:val="00963E1C"/>
    <w:rsid w:val="0096444F"/>
    <w:rsid w:val="00965694"/>
    <w:rsid w:val="00967E34"/>
    <w:rsid w:val="009700D3"/>
    <w:rsid w:val="00971C09"/>
    <w:rsid w:val="00971FC5"/>
    <w:rsid w:val="00972D36"/>
    <w:rsid w:val="00972F45"/>
    <w:rsid w:val="00973AC1"/>
    <w:rsid w:val="00973E1E"/>
    <w:rsid w:val="009741DE"/>
    <w:rsid w:val="00974A6D"/>
    <w:rsid w:val="0097674B"/>
    <w:rsid w:val="00976D00"/>
    <w:rsid w:val="00977397"/>
    <w:rsid w:val="00977B12"/>
    <w:rsid w:val="0098017D"/>
    <w:rsid w:val="009803F9"/>
    <w:rsid w:val="009805C7"/>
    <w:rsid w:val="00983C3F"/>
    <w:rsid w:val="00984D2C"/>
    <w:rsid w:val="00987382"/>
    <w:rsid w:val="00987396"/>
    <w:rsid w:val="00991817"/>
    <w:rsid w:val="00991FB7"/>
    <w:rsid w:val="00993E5F"/>
    <w:rsid w:val="00994166"/>
    <w:rsid w:val="00995B37"/>
    <w:rsid w:val="00996A84"/>
    <w:rsid w:val="00996BC4"/>
    <w:rsid w:val="00996E28"/>
    <w:rsid w:val="00996FB1"/>
    <w:rsid w:val="009970C9"/>
    <w:rsid w:val="00997E8A"/>
    <w:rsid w:val="00997FA2"/>
    <w:rsid w:val="009A0D47"/>
    <w:rsid w:val="009A2572"/>
    <w:rsid w:val="009A2646"/>
    <w:rsid w:val="009A2DD7"/>
    <w:rsid w:val="009A2DD9"/>
    <w:rsid w:val="009A314C"/>
    <w:rsid w:val="009A31AC"/>
    <w:rsid w:val="009A404D"/>
    <w:rsid w:val="009A5B62"/>
    <w:rsid w:val="009A68DC"/>
    <w:rsid w:val="009A704B"/>
    <w:rsid w:val="009A79BF"/>
    <w:rsid w:val="009B01D6"/>
    <w:rsid w:val="009B025F"/>
    <w:rsid w:val="009B412E"/>
    <w:rsid w:val="009B41EB"/>
    <w:rsid w:val="009B529F"/>
    <w:rsid w:val="009B750F"/>
    <w:rsid w:val="009C0050"/>
    <w:rsid w:val="009C1161"/>
    <w:rsid w:val="009C1898"/>
    <w:rsid w:val="009C1EB7"/>
    <w:rsid w:val="009C1F61"/>
    <w:rsid w:val="009C2D1E"/>
    <w:rsid w:val="009C39C4"/>
    <w:rsid w:val="009C4076"/>
    <w:rsid w:val="009C5544"/>
    <w:rsid w:val="009C56DB"/>
    <w:rsid w:val="009C59AC"/>
    <w:rsid w:val="009C622E"/>
    <w:rsid w:val="009C62EC"/>
    <w:rsid w:val="009C74BE"/>
    <w:rsid w:val="009C7763"/>
    <w:rsid w:val="009C7B22"/>
    <w:rsid w:val="009C7BEE"/>
    <w:rsid w:val="009D0A19"/>
    <w:rsid w:val="009D3915"/>
    <w:rsid w:val="009D4A5F"/>
    <w:rsid w:val="009D4D98"/>
    <w:rsid w:val="009D5A6A"/>
    <w:rsid w:val="009E018D"/>
    <w:rsid w:val="009E050F"/>
    <w:rsid w:val="009E0F52"/>
    <w:rsid w:val="009E1123"/>
    <w:rsid w:val="009E1DC6"/>
    <w:rsid w:val="009E226D"/>
    <w:rsid w:val="009E260B"/>
    <w:rsid w:val="009E2A96"/>
    <w:rsid w:val="009E308E"/>
    <w:rsid w:val="009E373F"/>
    <w:rsid w:val="009E3A82"/>
    <w:rsid w:val="009E42C1"/>
    <w:rsid w:val="009E4AA6"/>
    <w:rsid w:val="009E5042"/>
    <w:rsid w:val="009E5CC7"/>
    <w:rsid w:val="009E65A3"/>
    <w:rsid w:val="009E6DA6"/>
    <w:rsid w:val="009F0751"/>
    <w:rsid w:val="009F14B1"/>
    <w:rsid w:val="009F3042"/>
    <w:rsid w:val="009F307F"/>
    <w:rsid w:val="009F4C20"/>
    <w:rsid w:val="009F6047"/>
    <w:rsid w:val="009F62DC"/>
    <w:rsid w:val="009F6CC8"/>
    <w:rsid w:val="009F7A2C"/>
    <w:rsid w:val="009F7F39"/>
    <w:rsid w:val="00A0037F"/>
    <w:rsid w:val="00A004C0"/>
    <w:rsid w:val="00A00BF3"/>
    <w:rsid w:val="00A00CAE"/>
    <w:rsid w:val="00A02ABE"/>
    <w:rsid w:val="00A03451"/>
    <w:rsid w:val="00A03B22"/>
    <w:rsid w:val="00A046A2"/>
    <w:rsid w:val="00A05E2D"/>
    <w:rsid w:val="00A07CAF"/>
    <w:rsid w:val="00A1052D"/>
    <w:rsid w:val="00A11373"/>
    <w:rsid w:val="00A119D8"/>
    <w:rsid w:val="00A13EA1"/>
    <w:rsid w:val="00A14BA8"/>
    <w:rsid w:val="00A15820"/>
    <w:rsid w:val="00A16161"/>
    <w:rsid w:val="00A172C1"/>
    <w:rsid w:val="00A211F0"/>
    <w:rsid w:val="00A214BA"/>
    <w:rsid w:val="00A21EDB"/>
    <w:rsid w:val="00A21F91"/>
    <w:rsid w:val="00A23741"/>
    <w:rsid w:val="00A23CC7"/>
    <w:rsid w:val="00A24E76"/>
    <w:rsid w:val="00A251C8"/>
    <w:rsid w:val="00A255A2"/>
    <w:rsid w:val="00A2638C"/>
    <w:rsid w:val="00A269BF"/>
    <w:rsid w:val="00A27020"/>
    <w:rsid w:val="00A273B9"/>
    <w:rsid w:val="00A27439"/>
    <w:rsid w:val="00A27DBB"/>
    <w:rsid w:val="00A30F1C"/>
    <w:rsid w:val="00A32199"/>
    <w:rsid w:val="00A33A5E"/>
    <w:rsid w:val="00A36226"/>
    <w:rsid w:val="00A371A2"/>
    <w:rsid w:val="00A37247"/>
    <w:rsid w:val="00A37B1B"/>
    <w:rsid w:val="00A37F7B"/>
    <w:rsid w:val="00A401DE"/>
    <w:rsid w:val="00A404E6"/>
    <w:rsid w:val="00A42EA3"/>
    <w:rsid w:val="00A43909"/>
    <w:rsid w:val="00A43C05"/>
    <w:rsid w:val="00A447D8"/>
    <w:rsid w:val="00A453CF"/>
    <w:rsid w:val="00A46A38"/>
    <w:rsid w:val="00A46AB1"/>
    <w:rsid w:val="00A46C0F"/>
    <w:rsid w:val="00A475A9"/>
    <w:rsid w:val="00A5039E"/>
    <w:rsid w:val="00A503C3"/>
    <w:rsid w:val="00A515AF"/>
    <w:rsid w:val="00A53018"/>
    <w:rsid w:val="00A54C9F"/>
    <w:rsid w:val="00A56F60"/>
    <w:rsid w:val="00A60CD2"/>
    <w:rsid w:val="00A60DE0"/>
    <w:rsid w:val="00A6128C"/>
    <w:rsid w:val="00A61E07"/>
    <w:rsid w:val="00A62862"/>
    <w:rsid w:val="00A62E6E"/>
    <w:rsid w:val="00A640F4"/>
    <w:rsid w:val="00A64151"/>
    <w:rsid w:val="00A64EFE"/>
    <w:rsid w:val="00A6550A"/>
    <w:rsid w:val="00A674CD"/>
    <w:rsid w:val="00A702FF"/>
    <w:rsid w:val="00A71781"/>
    <w:rsid w:val="00A721F2"/>
    <w:rsid w:val="00A724A1"/>
    <w:rsid w:val="00A728B8"/>
    <w:rsid w:val="00A73A7C"/>
    <w:rsid w:val="00A73ADA"/>
    <w:rsid w:val="00A73CF4"/>
    <w:rsid w:val="00A73E55"/>
    <w:rsid w:val="00A7495C"/>
    <w:rsid w:val="00A74C67"/>
    <w:rsid w:val="00A767B8"/>
    <w:rsid w:val="00A7702A"/>
    <w:rsid w:val="00A77B31"/>
    <w:rsid w:val="00A8098B"/>
    <w:rsid w:val="00A8168E"/>
    <w:rsid w:val="00A817EB"/>
    <w:rsid w:val="00A818FB"/>
    <w:rsid w:val="00A827E0"/>
    <w:rsid w:val="00A83554"/>
    <w:rsid w:val="00A83E38"/>
    <w:rsid w:val="00A84326"/>
    <w:rsid w:val="00A84B9B"/>
    <w:rsid w:val="00A851AB"/>
    <w:rsid w:val="00A85409"/>
    <w:rsid w:val="00A8679C"/>
    <w:rsid w:val="00A86D48"/>
    <w:rsid w:val="00A86DA3"/>
    <w:rsid w:val="00A9081D"/>
    <w:rsid w:val="00A90D14"/>
    <w:rsid w:val="00A91D55"/>
    <w:rsid w:val="00A9202B"/>
    <w:rsid w:val="00A92324"/>
    <w:rsid w:val="00A93101"/>
    <w:rsid w:val="00A93747"/>
    <w:rsid w:val="00A95E1F"/>
    <w:rsid w:val="00A95E2E"/>
    <w:rsid w:val="00A969C1"/>
    <w:rsid w:val="00AA020F"/>
    <w:rsid w:val="00AA2383"/>
    <w:rsid w:val="00AA2D18"/>
    <w:rsid w:val="00AA429D"/>
    <w:rsid w:val="00AA6765"/>
    <w:rsid w:val="00AA6B4B"/>
    <w:rsid w:val="00AB08B5"/>
    <w:rsid w:val="00AB0D4B"/>
    <w:rsid w:val="00AB1293"/>
    <w:rsid w:val="00AB178B"/>
    <w:rsid w:val="00AB1D20"/>
    <w:rsid w:val="00AB1F4D"/>
    <w:rsid w:val="00AB5893"/>
    <w:rsid w:val="00AB5E15"/>
    <w:rsid w:val="00AB610E"/>
    <w:rsid w:val="00AB66EC"/>
    <w:rsid w:val="00AB7B93"/>
    <w:rsid w:val="00AB7FD8"/>
    <w:rsid w:val="00AC079F"/>
    <w:rsid w:val="00AC14E9"/>
    <w:rsid w:val="00AC1648"/>
    <w:rsid w:val="00AC3877"/>
    <w:rsid w:val="00AC3EFB"/>
    <w:rsid w:val="00AC4A11"/>
    <w:rsid w:val="00AC4E66"/>
    <w:rsid w:val="00AC5647"/>
    <w:rsid w:val="00AC570E"/>
    <w:rsid w:val="00AC7430"/>
    <w:rsid w:val="00AC7870"/>
    <w:rsid w:val="00AD077E"/>
    <w:rsid w:val="00AD1C3C"/>
    <w:rsid w:val="00AD1E9B"/>
    <w:rsid w:val="00AD436F"/>
    <w:rsid w:val="00AD5F81"/>
    <w:rsid w:val="00AD6C65"/>
    <w:rsid w:val="00AD7310"/>
    <w:rsid w:val="00AD7D0A"/>
    <w:rsid w:val="00AE18B1"/>
    <w:rsid w:val="00AE24BF"/>
    <w:rsid w:val="00AE2713"/>
    <w:rsid w:val="00AE2B9C"/>
    <w:rsid w:val="00AE4AFF"/>
    <w:rsid w:val="00AE597B"/>
    <w:rsid w:val="00AF06EE"/>
    <w:rsid w:val="00AF1078"/>
    <w:rsid w:val="00AF10FC"/>
    <w:rsid w:val="00AF116E"/>
    <w:rsid w:val="00AF2C6D"/>
    <w:rsid w:val="00AF35D2"/>
    <w:rsid w:val="00AF6203"/>
    <w:rsid w:val="00AF62D1"/>
    <w:rsid w:val="00AF6D98"/>
    <w:rsid w:val="00AF75C0"/>
    <w:rsid w:val="00B02AB5"/>
    <w:rsid w:val="00B030C1"/>
    <w:rsid w:val="00B0369F"/>
    <w:rsid w:val="00B03E86"/>
    <w:rsid w:val="00B045C0"/>
    <w:rsid w:val="00B05486"/>
    <w:rsid w:val="00B060C8"/>
    <w:rsid w:val="00B07148"/>
    <w:rsid w:val="00B12BF0"/>
    <w:rsid w:val="00B12DA6"/>
    <w:rsid w:val="00B13035"/>
    <w:rsid w:val="00B1390B"/>
    <w:rsid w:val="00B14309"/>
    <w:rsid w:val="00B15C8A"/>
    <w:rsid w:val="00B1692F"/>
    <w:rsid w:val="00B17E7E"/>
    <w:rsid w:val="00B17F3B"/>
    <w:rsid w:val="00B20BC4"/>
    <w:rsid w:val="00B21195"/>
    <w:rsid w:val="00B22B42"/>
    <w:rsid w:val="00B237A1"/>
    <w:rsid w:val="00B23D0F"/>
    <w:rsid w:val="00B23EE9"/>
    <w:rsid w:val="00B251DF"/>
    <w:rsid w:val="00B2763C"/>
    <w:rsid w:val="00B27D27"/>
    <w:rsid w:val="00B30DC6"/>
    <w:rsid w:val="00B318DD"/>
    <w:rsid w:val="00B319BD"/>
    <w:rsid w:val="00B328E1"/>
    <w:rsid w:val="00B34FC1"/>
    <w:rsid w:val="00B356EF"/>
    <w:rsid w:val="00B35955"/>
    <w:rsid w:val="00B36260"/>
    <w:rsid w:val="00B37839"/>
    <w:rsid w:val="00B3784F"/>
    <w:rsid w:val="00B4005B"/>
    <w:rsid w:val="00B41DCF"/>
    <w:rsid w:val="00B4283C"/>
    <w:rsid w:val="00B445AE"/>
    <w:rsid w:val="00B45056"/>
    <w:rsid w:val="00B47A55"/>
    <w:rsid w:val="00B502F7"/>
    <w:rsid w:val="00B5150E"/>
    <w:rsid w:val="00B528AD"/>
    <w:rsid w:val="00B52D94"/>
    <w:rsid w:val="00B53E7C"/>
    <w:rsid w:val="00B5407C"/>
    <w:rsid w:val="00B54252"/>
    <w:rsid w:val="00B54DE8"/>
    <w:rsid w:val="00B553F7"/>
    <w:rsid w:val="00B5549C"/>
    <w:rsid w:val="00B5558E"/>
    <w:rsid w:val="00B55DE4"/>
    <w:rsid w:val="00B55E7D"/>
    <w:rsid w:val="00B57550"/>
    <w:rsid w:val="00B57572"/>
    <w:rsid w:val="00B5779A"/>
    <w:rsid w:val="00B60911"/>
    <w:rsid w:val="00B610DE"/>
    <w:rsid w:val="00B61602"/>
    <w:rsid w:val="00B61F1B"/>
    <w:rsid w:val="00B623DF"/>
    <w:rsid w:val="00B62786"/>
    <w:rsid w:val="00B63325"/>
    <w:rsid w:val="00B654B5"/>
    <w:rsid w:val="00B655EE"/>
    <w:rsid w:val="00B65A5F"/>
    <w:rsid w:val="00B65DA9"/>
    <w:rsid w:val="00B66499"/>
    <w:rsid w:val="00B665B2"/>
    <w:rsid w:val="00B666CC"/>
    <w:rsid w:val="00B70692"/>
    <w:rsid w:val="00B71DC1"/>
    <w:rsid w:val="00B71FD9"/>
    <w:rsid w:val="00B72562"/>
    <w:rsid w:val="00B74282"/>
    <w:rsid w:val="00B75B1E"/>
    <w:rsid w:val="00B76700"/>
    <w:rsid w:val="00B76A8D"/>
    <w:rsid w:val="00B76E8D"/>
    <w:rsid w:val="00B7788F"/>
    <w:rsid w:val="00B80DE0"/>
    <w:rsid w:val="00B820A6"/>
    <w:rsid w:val="00B836FA"/>
    <w:rsid w:val="00B85BAA"/>
    <w:rsid w:val="00B87087"/>
    <w:rsid w:val="00B90976"/>
    <w:rsid w:val="00B909F1"/>
    <w:rsid w:val="00B90FBB"/>
    <w:rsid w:val="00B91128"/>
    <w:rsid w:val="00B913ED"/>
    <w:rsid w:val="00B91618"/>
    <w:rsid w:val="00B92D43"/>
    <w:rsid w:val="00B940D1"/>
    <w:rsid w:val="00B94304"/>
    <w:rsid w:val="00B946EE"/>
    <w:rsid w:val="00B94D77"/>
    <w:rsid w:val="00B95855"/>
    <w:rsid w:val="00B958D1"/>
    <w:rsid w:val="00B96BC3"/>
    <w:rsid w:val="00BA1521"/>
    <w:rsid w:val="00BA21E6"/>
    <w:rsid w:val="00BA2337"/>
    <w:rsid w:val="00BA2665"/>
    <w:rsid w:val="00BA277B"/>
    <w:rsid w:val="00BA48D3"/>
    <w:rsid w:val="00BA5767"/>
    <w:rsid w:val="00BA5C83"/>
    <w:rsid w:val="00BA7380"/>
    <w:rsid w:val="00BB123E"/>
    <w:rsid w:val="00BB203A"/>
    <w:rsid w:val="00BB2E42"/>
    <w:rsid w:val="00BB3FDF"/>
    <w:rsid w:val="00BB5D0F"/>
    <w:rsid w:val="00BB6C8E"/>
    <w:rsid w:val="00BC029E"/>
    <w:rsid w:val="00BC0A62"/>
    <w:rsid w:val="00BC1764"/>
    <w:rsid w:val="00BC2633"/>
    <w:rsid w:val="00BC5BD5"/>
    <w:rsid w:val="00BC6F18"/>
    <w:rsid w:val="00BC7132"/>
    <w:rsid w:val="00BC7D50"/>
    <w:rsid w:val="00BD0FF2"/>
    <w:rsid w:val="00BD1564"/>
    <w:rsid w:val="00BD323A"/>
    <w:rsid w:val="00BD3C39"/>
    <w:rsid w:val="00BD550B"/>
    <w:rsid w:val="00BD564D"/>
    <w:rsid w:val="00BD5C91"/>
    <w:rsid w:val="00BD5D5A"/>
    <w:rsid w:val="00BD73B9"/>
    <w:rsid w:val="00BD7801"/>
    <w:rsid w:val="00BD7FD9"/>
    <w:rsid w:val="00BE04A1"/>
    <w:rsid w:val="00BE05B4"/>
    <w:rsid w:val="00BE217E"/>
    <w:rsid w:val="00BE2283"/>
    <w:rsid w:val="00BE3257"/>
    <w:rsid w:val="00BE39EB"/>
    <w:rsid w:val="00BE4512"/>
    <w:rsid w:val="00BE4A45"/>
    <w:rsid w:val="00BE4B34"/>
    <w:rsid w:val="00BE6D1A"/>
    <w:rsid w:val="00BE7083"/>
    <w:rsid w:val="00BE7CD7"/>
    <w:rsid w:val="00BE7EB5"/>
    <w:rsid w:val="00BF2306"/>
    <w:rsid w:val="00BF231C"/>
    <w:rsid w:val="00BF3953"/>
    <w:rsid w:val="00BF463D"/>
    <w:rsid w:val="00BF47B3"/>
    <w:rsid w:val="00BF5D6C"/>
    <w:rsid w:val="00BF60A1"/>
    <w:rsid w:val="00BF6B7C"/>
    <w:rsid w:val="00BF6CCE"/>
    <w:rsid w:val="00BF734A"/>
    <w:rsid w:val="00C01CA4"/>
    <w:rsid w:val="00C020C0"/>
    <w:rsid w:val="00C02537"/>
    <w:rsid w:val="00C03C8F"/>
    <w:rsid w:val="00C06488"/>
    <w:rsid w:val="00C0771C"/>
    <w:rsid w:val="00C10615"/>
    <w:rsid w:val="00C11B23"/>
    <w:rsid w:val="00C11CF1"/>
    <w:rsid w:val="00C138ED"/>
    <w:rsid w:val="00C15469"/>
    <w:rsid w:val="00C15660"/>
    <w:rsid w:val="00C16ECC"/>
    <w:rsid w:val="00C1752D"/>
    <w:rsid w:val="00C20EA3"/>
    <w:rsid w:val="00C22DC0"/>
    <w:rsid w:val="00C22F3A"/>
    <w:rsid w:val="00C23A8A"/>
    <w:rsid w:val="00C263E2"/>
    <w:rsid w:val="00C30259"/>
    <w:rsid w:val="00C31F67"/>
    <w:rsid w:val="00C3278E"/>
    <w:rsid w:val="00C329C0"/>
    <w:rsid w:val="00C347CD"/>
    <w:rsid w:val="00C3480C"/>
    <w:rsid w:val="00C36D58"/>
    <w:rsid w:val="00C37748"/>
    <w:rsid w:val="00C37DEC"/>
    <w:rsid w:val="00C40DC5"/>
    <w:rsid w:val="00C41A1E"/>
    <w:rsid w:val="00C41DFE"/>
    <w:rsid w:val="00C43C20"/>
    <w:rsid w:val="00C43E61"/>
    <w:rsid w:val="00C44577"/>
    <w:rsid w:val="00C4648C"/>
    <w:rsid w:val="00C46583"/>
    <w:rsid w:val="00C469C1"/>
    <w:rsid w:val="00C47417"/>
    <w:rsid w:val="00C502C4"/>
    <w:rsid w:val="00C515A2"/>
    <w:rsid w:val="00C53C34"/>
    <w:rsid w:val="00C56040"/>
    <w:rsid w:val="00C57C1D"/>
    <w:rsid w:val="00C6044A"/>
    <w:rsid w:val="00C615FB"/>
    <w:rsid w:val="00C625AA"/>
    <w:rsid w:val="00C62CAC"/>
    <w:rsid w:val="00C639DC"/>
    <w:rsid w:val="00C63E07"/>
    <w:rsid w:val="00C650B8"/>
    <w:rsid w:val="00C654E9"/>
    <w:rsid w:val="00C656C4"/>
    <w:rsid w:val="00C6651C"/>
    <w:rsid w:val="00C6796D"/>
    <w:rsid w:val="00C703C0"/>
    <w:rsid w:val="00C70CCE"/>
    <w:rsid w:val="00C723BC"/>
    <w:rsid w:val="00C7350B"/>
    <w:rsid w:val="00C73689"/>
    <w:rsid w:val="00C73E3B"/>
    <w:rsid w:val="00C74393"/>
    <w:rsid w:val="00C76305"/>
    <w:rsid w:val="00C76490"/>
    <w:rsid w:val="00C76667"/>
    <w:rsid w:val="00C76E3D"/>
    <w:rsid w:val="00C77221"/>
    <w:rsid w:val="00C77411"/>
    <w:rsid w:val="00C7784F"/>
    <w:rsid w:val="00C80515"/>
    <w:rsid w:val="00C8099E"/>
    <w:rsid w:val="00C81B02"/>
    <w:rsid w:val="00C82133"/>
    <w:rsid w:val="00C8288E"/>
    <w:rsid w:val="00C830B1"/>
    <w:rsid w:val="00C83C95"/>
    <w:rsid w:val="00C840A2"/>
    <w:rsid w:val="00C844E3"/>
    <w:rsid w:val="00C8456C"/>
    <w:rsid w:val="00C84C5C"/>
    <w:rsid w:val="00C8577C"/>
    <w:rsid w:val="00C86027"/>
    <w:rsid w:val="00C8769F"/>
    <w:rsid w:val="00C905B5"/>
    <w:rsid w:val="00C90A49"/>
    <w:rsid w:val="00C9256C"/>
    <w:rsid w:val="00C928A4"/>
    <w:rsid w:val="00C92CD7"/>
    <w:rsid w:val="00C92F59"/>
    <w:rsid w:val="00C93659"/>
    <w:rsid w:val="00C93FFE"/>
    <w:rsid w:val="00C9417A"/>
    <w:rsid w:val="00C95344"/>
    <w:rsid w:val="00C9534D"/>
    <w:rsid w:val="00C96434"/>
    <w:rsid w:val="00C96B6B"/>
    <w:rsid w:val="00C97399"/>
    <w:rsid w:val="00CA0B56"/>
    <w:rsid w:val="00CA1D31"/>
    <w:rsid w:val="00CA253D"/>
    <w:rsid w:val="00CA2CBB"/>
    <w:rsid w:val="00CA39A3"/>
    <w:rsid w:val="00CA3AF2"/>
    <w:rsid w:val="00CA4750"/>
    <w:rsid w:val="00CA5161"/>
    <w:rsid w:val="00CA56CE"/>
    <w:rsid w:val="00CA6000"/>
    <w:rsid w:val="00CA654C"/>
    <w:rsid w:val="00CA744C"/>
    <w:rsid w:val="00CA767B"/>
    <w:rsid w:val="00CB0197"/>
    <w:rsid w:val="00CB030E"/>
    <w:rsid w:val="00CB0D15"/>
    <w:rsid w:val="00CB19C4"/>
    <w:rsid w:val="00CB1F32"/>
    <w:rsid w:val="00CB2C44"/>
    <w:rsid w:val="00CB36B6"/>
    <w:rsid w:val="00CB47B5"/>
    <w:rsid w:val="00CB4C76"/>
    <w:rsid w:val="00CB50DE"/>
    <w:rsid w:val="00CB59F4"/>
    <w:rsid w:val="00CB73F1"/>
    <w:rsid w:val="00CB7630"/>
    <w:rsid w:val="00CC016F"/>
    <w:rsid w:val="00CC1BEB"/>
    <w:rsid w:val="00CC1F31"/>
    <w:rsid w:val="00CC3820"/>
    <w:rsid w:val="00CC4399"/>
    <w:rsid w:val="00CC4552"/>
    <w:rsid w:val="00CC5A1C"/>
    <w:rsid w:val="00CC61E7"/>
    <w:rsid w:val="00CC6F79"/>
    <w:rsid w:val="00CD0664"/>
    <w:rsid w:val="00CD0B12"/>
    <w:rsid w:val="00CD69EC"/>
    <w:rsid w:val="00CD7352"/>
    <w:rsid w:val="00CD7478"/>
    <w:rsid w:val="00CE0C8F"/>
    <w:rsid w:val="00CE1BFB"/>
    <w:rsid w:val="00CE226D"/>
    <w:rsid w:val="00CE4771"/>
    <w:rsid w:val="00CE488E"/>
    <w:rsid w:val="00CE7AED"/>
    <w:rsid w:val="00CF0C85"/>
    <w:rsid w:val="00CF1D22"/>
    <w:rsid w:val="00CF3872"/>
    <w:rsid w:val="00CF5A86"/>
    <w:rsid w:val="00CF64EA"/>
    <w:rsid w:val="00D00D1C"/>
    <w:rsid w:val="00D013E2"/>
    <w:rsid w:val="00D01FFD"/>
    <w:rsid w:val="00D02ADD"/>
    <w:rsid w:val="00D02DD2"/>
    <w:rsid w:val="00D039DF"/>
    <w:rsid w:val="00D04E16"/>
    <w:rsid w:val="00D05AEF"/>
    <w:rsid w:val="00D05B31"/>
    <w:rsid w:val="00D0689C"/>
    <w:rsid w:val="00D0788A"/>
    <w:rsid w:val="00D07901"/>
    <w:rsid w:val="00D07B33"/>
    <w:rsid w:val="00D10928"/>
    <w:rsid w:val="00D109DE"/>
    <w:rsid w:val="00D11D53"/>
    <w:rsid w:val="00D1285E"/>
    <w:rsid w:val="00D12BDF"/>
    <w:rsid w:val="00D13242"/>
    <w:rsid w:val="00D14ABB"/>
    <w:rsid w:val="00D15B24"/>
    <w:rsid w:val="00D15EE9"/>
    <w:rsid w:val="00D167CC"/>
    <w:rsid w:val="00D16B01"/>
    <w:rsid w:val="00D208E9"/>
    <w:rsid w:val="00D208FF"/>
    <w:rsid w:val="00D20A7A"/>
    <w:rsid w:val="00D22614"/>
    <w:rsid w:val="00D241C0"/>
    <w:rsid w:val="00D24349"/>
    <w:rsid w:val="00D24D71"/>
    <w:rsid w:val="00D2611F"/>
    <w:rsid w:val="00D26A15"/>
    <w:rsid w:val="00D27060"/>
    <w:rsid w:val="00D2731F"/>
    <w:rsid w:val="00D279B5"/>
    <w:rsid w:val="00D27A6D"/>
    <w:rsid w:val="00D3007C"/>
    <w:rsid w:val="00D30E41"/>
    <w:rsid w:val="00D338EE"/>
    <w:rsid w:val="00D3653A"/>
    <w:rsid w:val="00D416D0"/>
    <w:rsid w:val="00D422A7"/>
    <w:rsid w:val="00D434A5"/>
    <w:rsid w:val="00D45639"/>
    <w:rsid w:val="00D45E3F"/>
    <w:rsid w:val="00D47770"/>
    <w:rsid w:val="00D51515"/>
    <w:rsid w:val="00D527EA"/>
    <w:rsid w:val="00D5394C"/>
    <w:rsid w:val="00D5725F"/>
    <w:rsid w:val="00D57AC1"/>
    <w:rsid w:val="00D60056"/>
    <w:rsid w:val="00D60EF5"/>
    <w:rsid w:val="00D6188D"/>
    <w:rsid w:val="00D6194A"/>
    <w:rsid w:val="00D61C7F"/>
    <w:rsid w:val="00D62C4E"/>
    <w:rsid w:val="00D64309"/>
    <w:rsid w:val="00D66504"/>
    <w:rsid w:val="00D67C5E"/>
    <w:rsid w:val="00D7060E"/>
    <w:rsid w:val="00D709D4"/>
    <w:rsid w:val="00D71957"/>
    <w:rsid w:val="00D71C2C"/>
    <w:rsid w:val="00D72403"/>
    <w:rsid w:val="00D7261E"/>
    <w:rsid w:val="00D736D4"/>
    <w:rsid w:val="00D73E96"/>
    <w:rsid w:val="00D7549F"/>
    <w:rsid w:val="00D76DC9"/>
    <w:rsid w:val="00D84C94"/>
    <w:rsid w:val="00D84E07"/>
    <w:rsid w:val="00D872B1"/>
    <w:rsid w:val="00D916FA"/>
    <w:rsid w:val="00D91D29"/>
    <w:rsid w:val="00D92351"/>
    <w:rsid w:val="00D93107"/>
    <w:rsid w:val="00D93221"/>
    <w:rsid w:val="00D9390F"/>
    <w:rsid w:val="00D96937"/>
    <w:rsid w:val="00D9694A"/>
    <w:rsid w:val="00D972FB"/>
    <w:rsid w:val="00DA0616"/>
    <w:rsid w:val="00DA087E"/>
    <w:rsid w:val="00DA16AE"/>
    <w:rsid w:val="00DA22D8"/>
    <w:rsid w:val="00DA336D"/>
    <w:rsid w:val="00DA4074"/>
    <w:rsid w:val="00DA4678"/>
    <w:rsid w:val="00DA4C48"/>
    <w:rsid w:val="00DA4CBA"/>
    <w:rsid w:val="00DA4EEF"/>
    <w:rsid w:val="00DA5937"/>
    <w:rsid w:val="00DA7A56"/>
    <w:rsid w:val="00DB0196"/>
    <w:rsid w:val="00DB2EB4"/>
    <w:rsid w:val="00DB3BB8"/>
    <w:rsid w:val="00DB5EAD"/>
    <w:rsid w:val="00DB5F2E"/>
    <w:rsid w:val="00DB6717"/>
    <w:rsid w:val="00DB6C16"/>
    <w:rsid w:val="00DC0765"/>
    <w:rsid w:val="00DC13AF"/>
    <w:rsid w:val="00DC1DB4"/>
    <w:rsid w:val="00DC20DE"/>
    <w:rsid w:val="00DC42F2"/>
    <w:rsid w:val="00DC48DE"/>
    <w:rsid w:val="00DC495D"/>
    <w:rsid w:val="00DC4980"/>
    <w:rsid w:val="00DC5D41"/>
    <w:rsid w:val="00DC673C"/>
    <w:rsid w:val="00DC6B6B"/>
    <w:rsid w:val="00DC6EBC"/>
    <w:rsid w:val="00DD0BEF"/>
    <w:rsid w:val="00DD18F3"/>
    <w:rsid w:val="00DD1ABF"/>
    <w:rsid w:val="00DD2646"/>
    <w:rsid w:val="00DD3F0E"/>
    <w:rsid w:val="00DD524F"/>
    <w:rsid w:val="00DD5414"/>
    <w:rsid w:val="00DD64B0"/>
    <w:rsid w:val="00DD6C73"/>
    <w:rsid w:val="00DD712F"/>
    <w:rsid w:val="00DD73E4"/>
    <w:rsid w:val="00DE11F8"/>
    <w:rsid w:val="00DE22E5"/>
    <w:rsid w:val="00DE28F3"/>
    <w:rsid w:val="00DE30D8"/>
    <w:rsid w:val="00DE346B"/>
    <w:rsid w:val="00DE3C56"/>
    <w:rsid w:val="00DE40BB"/>
    <w:rsid w:val="00DE42F3"/>
    <w:rsid w:val="00DE484B"/>
    <w:rsid w:val="00DE74C3"/>
    <w:rsid w:val="00DE7A3F"/>
    <w:rsid w:val="00DF0B94"/>
    <w:rsid w:val="00DF2727"/>
    <w:rsid w:val="00DF38C5"/>
    <w:rsid w:val="00DF476D"/>
    <w:rsid w:val="00DF5BBE"/>
    <w:rsid w:val="00E004C0"/>
    <w:rsid w:val="00E01C12"/>
    <w:rsid w:val="00E0219F"/>
    <w:rsid w:val="00E02232"/>
    <w:rsid w:val="00E02517"/>
    <w:rsid w:val="00E0274C"/>
    <w:rsid w:val="00E02D76"/>
    <w:rsid w:val="00E02FCB"/>
    <w:rsid w:val="00E03C0A"/>
    <w:rsid w:val="00E0407C"/>
    <w:rsid w:val="00E05D12"/>
    <w:rsid w:val="00E1034F"/>
    <w:rsid w:val="00E114AA"/>
    <w:rsid w:val="00E11E63"/>
    <w:rsid w:val="00E135C0"/>
    <w:rsid w:val="00E13E03"/>
    <w:rsid w:val="00E15158"/>
    <w:rsid w:val="00E16192"/>
    <w:rsid w:val="00E17024"/>
    <w:rsid w:val="00E216D8"/>
    <w:rsid w:val="00E21746"/>
    <w:rsid w:val="00E21FFF"/>
    <w:rsid w:val="00E221FB"/>
    <w:rsid w:val="00E235BA"/>
    <w:rsid w:val="00E3286C"/>
    <w:rsid w:val="00E32BC2"/>
    <w:rsid w:val="00E33062"/>
    <w:rsid w:val="00E3320D"/>
    <w:rsid w:val="00E3479A"/>
    <w:rsid w:val="00E350A4"/>
    <w:rsid w:val="00E35D31"/>
    <w:rsid w:val="00E36DC1"/>
    <w:rsid w:val="00E377EE"/>
    <w:rsid w:val="00E37A09"/>
    <w:rsid w:val="00E40940"/>
    <w:rsid w:val="00E40D4F"/>
    <w:rsid w:val="00E40DE8"/>
    <w:rsid w:val="00E41103"/>
    <w:rsid w:val="00E415B1"/>
    <w:rsid w:val="00E42D47"/>
    <w:rsid w:val="00E43ED5"/>
    <w:rsid w:val="00E44B9E"/>
    <w:rsid w:val="00E45871"/>
    <w:rsid w:val="00E4653C"/>
    <w:rsid w:val="00E47587"/>
    <w:rsid w:val="00E478E8"/>
    <w:rsid w:val="00E47DFD"/>
    <w:rsid w:val="00E5021E"/>
    <w:rsid w:val="00E523C7"/>
    <w:rsid w:val="00E52CAC"/>
    <w:rsid w:val="00E53F0D"/>
    <w:rsid w:val="00E54902"/>
    <w:rsid w:val="00E55884"/>
    <w:rsid w:val="00E57D01"/>
    <w:rsid w:val="00E61B13"/>
    <w:rsid w:val="00E61D18"/>
    <w:rsid w:val="00E6310B"/>
    <w:rsid w:val="00E63239"/>
    <w:rsid w:val="00E649BD"/>
    <w:rsid w:val="00E66C2A"/>
    <w:rsid w:val="00E67B70"/>
    <w:rsid w:val="00E7073C"/>
    <w:rsid w:val="00E70BB2"/>
    <w:rsid w:val="00E70C33"/>
    <w:rsid w:val="00E710C8"/>
    <w:rsid w:val="00E741F6"/>
    <w:rsid w:val="00E7448D"/>
    <w:rsid w:val="00E77391"/>
    <w:rsid w:val="00E77E8B"/>
    <w:rsid w:val="00E81B84"/>
    <w:rsid w:val="00E8264C"/>
    <w:rsid w:val="00E828EE"/>
    <w:rsid w:val="00E83E40"/>
    <w:rsid w:val="00E8443B"/>
    <w:rsid w:val="00E848BB"/>
    <w:rsid w:val="00E84D68"/>
    <w:rsid w:val="00E852B1"/>
    <w:rsid w:val="00E903A9"/>
    <w:rsid w:val="00E943FF"/>
    <w:rsid w:val="00E945C3"/>
    <w:rsid w:val="00E9564B"/>
    <w:rsid w:val="00E962D7"/>
    <w:rsid w:val="00E96A7E"/>
    <w:rsid w:val="00EA116C"/>
    <w:rsid w:val="00EA1304"/>
    <w:rsid w:val="00EA25F0"/>
    <w:rsid w:val="00EA2C72"/>
    <w:rsid w:val="00EA3666"/>
    <w:rsid w:val="00EA3F1D"/>
    <w:rsid w:val="00EA40F5"/>
    <w:rsid w:val="00EA50E2"/>
    <w:rsid w:val="00EA5AD0"/>
    <w:rsid w:val="00EA6650"/>
    <w:rsid w:val="00EA6EE0"/>
    <w:rsid w:val="00EB1184"/>
    <w:rsid w:val="00EB189D"/>
    <w:rsid w:val="00EB1CF0"/>
    <w:rsid w:val="00EB3704"/>
    <w:rsid w:val="00EB38E6"/>
    <w:rsid w:val="00EB435E"/>
    <w:rsid w:val="00EB4568"/>
    <w:rsid w:val="00EB5EF1"/>
    <w:rsid w:val="00EB7E1E"/>
    <w:rsid w:val="00EB7E8E"/>
    <w:rsid w:val="00EC04D5"/>
    <w:rsid w:val="00EC06BA"/>
    <w:rsid w:val="00EC110B"/>
    <w:rsid w:val="00EC190E"/>
    <w:rsid w:val="00EC2371"/>
    <w:rsid w:val="00EC3310"/>
    <w:rsid w:val="00EC4083"/>
    <w:rsid w:val="00EC51C8"/>
    <w:rsid w:val="00EC5833"/>
    <w:rsid w:val="00EC6442"/>
    <w:rsid w:val="00EC6BEE"/>
    <w:rsid w:val="00EC6FA4"/>
    <w:rsid w:val="00EC7BE2"/>
    <w:rsid w:val="00ED03AC"/>
    <w:rsid w:val="00ED0ABB"/>
    <w:rsid w:val="00ED2172"/>
    <w:rsid w:val="00ED45CE"/>
    <w:rsid w:val="00ED5727"/>
    <w:rsid w:val="00ED580F"/>
    <w:rsid w:val="00ED7712"/>
    <w:rsid w:val="00ED7793"/>
    <w:rsid w:val="00ED783C"/>
    <w:rsid w:val="00EE174D"/>
    <w:rsid w:val="00EE2FE8"/>
    <w:rsid w:val="00EE4D0D"/>
    <w:rsid w:val="00EE5D8E"/>
    <w:rsid w:val="00EF04CA"/>
    <w:rsid w:val="00EF06F3"/>
    <w:rsid w:val="00EF09F0"/>
    <w:rsid w:val="00EF2624"/>
    <w:rsid w:val="00EF3CBB"/>
    <w:rsid w:val="00EF56C2"/>
    <w:rsid w:val="00EF5710"/>
    <w:rsid w:val="00EF7404"/>
    <w:rsid w:val="00EF7F1B"/>
    <w:rsid w:val="00EF7F81"/>
    <w:rsid w:val="00F018D9"/>
    <w:rsid w:val="00F01BFC"/>
    <w:rsid w:val="00F01C16"/>
    <w:rsid w:val="00F02FA5"/>
    <w:rsid w:val="00F038B1"/>
    <w:rsid w:val="00F05756"/>
    <w:rsid w:val="00F05C26"/>
    <w:rsid w:val="00F05F70"/>
    <w:rsid w:val="00F065EA"/>
    <w:rsid w:val="00F06E61"/>
    <w:rsid w:val="00F07411"/>
    <w:rsid w:val="00F07474"/>
    <w:rsid w:val="00F076EA"/>
    <w:rsid w:val="00F10DBF"/>
    <w:rsid w:val="00F10FD8"/>
    <w:rsid w:val="00F115B4"/>
    <w:rsid w:val="00F11B2C"/>
    <w:rsid w:val="00F12227"/>
    <w:rsid w:val="00F12710"/>
    <w:rsid w:val="00F128A0"/>
    <w:rsid w:val="00F13132"/>
    <w:rsid w:val="00F137E4"/>
    <w:rsid w:val="00F13CC8"/>
    <w:rsid w:val="00F14853"/>
    <w:rsid w:val="00F1727A"/>
    <w:rsid w:val="00F17BB6"/>
    <w:rsid w:val="00F17F7C"/>
    <w:rsid w:val="00F20212"/>
    <w:rsid w:val="00F20929"/>
    <w:rsid w:val="00F20DA2"/>
    <w:rsid w:val="00F23ECC"/>
    <w:rsid w:val="00F2401D"/>
    <w:rsid w:val="00F246BA"/>
    <w:rsid w:val="00F24B58"/>
    <w:rsid w:val="00F24BEF"/>
    <w:rsid w:val="00F25643"/>
    <w:rsid w:val="00F30286"/>
    <w:rsid w:val="00F30DD1"/>
    <w:rsid w:val="00F30DD6"/>
    <w:rsid w:val="00F30ECE"/>
    <w:rsid w:val="00F31103"/>
    <w:rsid w:val="00F31E49"/>
    <w:rsid w:val="00F31F1D"/>
    <w:rsid w:val="00F3388D"/>
    <w:rsid w:val="00F35459"/>
    <w:rsid w:val="00F35A5A"/>
    <w:rsid w:val="00F379A5"/>
    <w:rsid w:val="00F440DB"/>
    <w:rsid w:val="00F44900"/>
    <w:rsid w:val="00F45025"/>
    <w:rsid w:val="00F45AE3"/>
    <w:rsid w:val="00F45E1F"/>
    <w:rsid w:val="00F45F9E"/>
    <w:rsid w:val="00F47278"/>
    <w:rsid w:val="00F509C1"/>
    <w:rsid w:val="00F50DB5"/>
    <w:rsid w:val="00F52887"/>
    <w:rsid w:val="00F538EF"/>
    <w:rsid w:val="00F54722"/>
    <w:rsid w:val="00F54737"/>
    <w:rsid w:val="00F569B5"/>
    <w:rsid w:val="00F574D5"/>
    <w:rsid w:val="00F57756"/>
    <w:rsid w:val="00F57A87"/>
    <w:rsid w:val="00F60419"/>
    <w:rsid w:val="00F6068F"/>
    <w:rsid w:val="00F60AF6"/>
    <w:rsid w:val="00F60F17"/>
    <w:rsid w:val="00F60F20"/>
    <w:rsid w:val="00F6200B"/>
    <w:rsid w:val="00F63EDF"/>
    <w:rsid w:val="00F64D54"/>
    <w:rsid w:val="00F679B1"/>
    <w:rsid w:val="00F71B30"/>
    <w:rsid w:val="00F72242"/>
    <w:rsid w:val="00F7233B"/>
    <w:rsid w:val="00F74255"/>
    <w:rsid w:val="00F743B0"/>
    <w:rsid w:val="00F74666"/>
    <w:rsid w:val="00F759C3"/>
    <w:rsid w:val="00F76410"/>
    <w:rsid w:val="00F76869"/>
    <w:rsid w:val="00F82A72"/>
    <w:rsid w:val="00F82B86"/>
    <w:rsid w:val="00F82BF8"/>
    <w:rsid w:val="00F90E25"/>
    <w:rsid w:val="00F910F8"/>
    <w:rsid w:val="00F91E09"/>
    <w:rsid w:val="00F92896"/>
    <w:rsid w:val="00F93A19"/>
    <w:rsid w:val="00F95EB1"/>
    <w:rsid w:val="00F9665B"/>
    <w:rsid w:val="00F96A99"/>
    <w:rsid w:val="00F9752F"/>
    <w:rsid w:val="00F97D58"/>
    <w:rsid w:val="00FA02E4"/>
    <w:rsid w:val="00FA109B"/>
    <w:rsid w:val="00FA16AB"/>
    <w:rsid w:val="00FA21EA"/>
    <w:rsid w:val="00FA2B9A"/>
    <w:rsid w:val="00FA3400"/>
    <w:rsid w:val="00FA3B0B"/>
    <w:rsid w:val="00FA6BD5"/>
    <w:rsid w:val="00FA71A4"/>
    <w:rsid w:val="00FB060E"/>
    <w:rsid w:val="00FB0857"/>
    <w:rsid w:val="00FB22ED"/>
    <w:rsid w:val="00FB2DBE"/>
    <w:rsid w:val="00FB350E"/>
    <w:rsid w:val="00FB3B56"/>
    <w:rsid w:val="00FB4867"/>
    <w:rsid w:val="00FB6E50"/>
    <w:rsid w:val="00FB7691"/>
    <w:rsid w:val="00FC0666"/>
    <w:rsid w:val="00FC11C7"/>
    <w:rsid w:val="00FC17A5"/>
    <w:rsid w:val="00FC2CCF"/>
    <w:rsid w:val="00FC3250"/>
    <w:rsid w:val="00FC38E0"/>
    <w:rsid w:val="00FC3B56"/>
    <w:rsid w:val="00FC63E3"/>
    <w:rsid w:val="00FD03E3"/>
    <w:rsid w:val="00FD066A"/>
    <w:rsid w:val="00FD067A"/>
    <w:rsid w:val="00FD0D13"/>
    <w:rsid w:val="00FD222E"/>
    <w:rsid w:val="00FD38E5"/>
    <w:rsid w:val="00FD4AAA"/>
    <w:rsid w:val="00FD4E3A"/>
    <w:rsid w:val="00FD58C2"/>
    <w:rsid w:val="00FD64C6"/>
    <w:rsid w:val="00FD65B5"/>
    <w:rsid w:val="00FE0570"/>
    <w:rsid w:val="00FE2413"/>
    <w:rsid w:val="00FE2BA6"/>
    <w:rsid w:val="00FE2C3C"/>
    <w:rsid w:val="00FE2DBA"/>
    <w:rsid w:val="00FE3EA7"/>
    <w:rsid w:val="00FE452B"/>
    <w:rsid w:val="00FE6117"/>
    <w:rsid w:val="00FE69ED"/>
    <w:rsid w:val="00FE7385"/>
    <w:rsid w:val="00FF18BA"/>
    <w:rsid w:val="00FF19D0"/>
    <w:rsid w:val="00FF2630"/>
    <w:rsid w:val="00FF5A8C"/>
    <w:rsid w:val="00FF7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4F929"/>
  <w15:chartTrackingRefBased/>
  <w15:docId w15:val="{64BCB9A7-0B8F-435E-A123-C01305FB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iPriority="35" w:unhideWhenUsed="1" w:qFormat="1"/>
    <w:lsdException w:name="footnote reference" w:uiPriority="99"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B7C"/>
    <w:rPr>
      <w:spacing w:val="-2"/>
      <w:position w:val="-2"/>
      <w:sz w:val="28"/>
      <w:szCs w:val="28"/>
    </w:rPr>
  </w:style>
  <w:style w:type="paragraph" w:styleId="Heading1">
    <w:name w:val="heading 1"/>
    <w:basedOn w:val="Normal"/>
    <w:next w:val="Normal"/>
    <w:link w:val="Heading1Char"/>
    <w:qFormat/>
    <w:rsid w:val="0077173A"/>
    <w:pPr>
      <w:keepNext/>
      <w:spacing w:before="240" w:after="60"/>
      <w:outlineLvl w:val="0"/>
    </w:pPr>
    <w:rPr>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next w:val="Normal"/>
    <w:autoRedefine/>
    <w:semiHidden/>
    <w:rsid w:val="00BF6B7C"/>
    <w:pPr>
      <w:spacing w:before="120" w:after="120" w:line="312" w:lineRule="auto"/>
    </w:pPr>
    <w:rPr>
      <w:spacing w:val="0"/>
      <w:position w:val="0"/>
    </w:rPr>
  </w:style>
  <w:style w:type="paragraph" w:styleId="Header">
    <w:name w:val="header"/>
    <w:basedOn w:val="Normal"/>
    <w:link w:val="HeaderChar"/>
    <w:uiPriority w:val="99"/>
    <w:rsid w:val="003714B2"/>
    <w:pPr>
      <w:tabs>
        <w:tab w:val="center" w:pos="4320"/>
        <w:tab w:val="right" w:pos="8640"/>
      </w:tabs>
    </w:pPr>
  </w:style>
  <w:style w:type="character" w:styleId="PageNumber">
    <w:name w:val="page number"/>
    <w:basedOn w:val="DefaultParagraphFont"/>
    <w:rsid w:val="003714B2"/>
  </w:style>
  <w:style w:type="paragraph" w:customStyle="1" w:styleId="CharChar4CharChar1CharChar">
    <w:name w:val="Char Char4 Char Char1 Char Char"/>
    <w:basedOn w:val="Normal"/>
    <w:next w:val="Normal"/>
    <w:autoRedefine/>
    <w:semiHidden/>
    <w:rsid w:val="00E05D12"/>
    <w:pPr>
      <w:spacing w:before="120" w:after="120" w:line="312" w:lineRule="auto"/>
    </w:pPr>
    <w:rPr>
      <w:position w:val="0"/>
      <w:sz w:val="26"/>
      <w:szCs w:val="26"/>
    </w:rPr>
  </w:style>
  <w:style w:type="character" w:styleId="Strong">
    <w:name w:val="Strong"/>
    <w:qFormat/>
    <w:rsid w:val="00C53C34"/>
    <w:rPr>
      <w:b/>
      <w:bCs/>
    </w:rPr>
  </w:style>
  <w:style w:type="paragraph" w:customStyle="1" w:styleId="CharCharCharCharCharCharCharCharCharCharCharCharChar">
    <w:name w:val="Char Char Char Char Char Char Char Char Char Char Char Char Char"/>
    <w:basedOn w:val="Normal"/>
    <w:next w:val="Normal"/>
    <w:autoRedefine/>
    <w:semiHidden/>
    <w:rsid w:val="00422F71"/>
    <w:pPr>
      <w:spacing w:before="120" w:after="120" w:line="312" w:lineRule="auto"/>
    </w:pPr>
    <w:rPr>
      <w:spacing w:val="0"/>
      <w:position w:val="0"/>
    </w:rPr>
  </w:style>
  <w:style w:type="paragraph" w:styleId="Footer">
    <w:name w:val="footer"/>
    <w:basedOn w:val="Normal"/>
    <w:rsid w:val="00D51515"/>
    <w:pPr>
      <w:tabs>
        <w:tab w:val="center" w:pos="4320"/>
        <w:tab w:val="right" w:pos="8640"/>
      </w:tabs>
    </w:pPr>
  </w:style>
  <w:style w:type="paragraph" w:styleId="NormalWeb">
    <w:name w:val="Normal (Web)"/>
    <w:aliases w:val="Char Char Char,Char Char,Normal (Web) Char Char Char Char Char,Normal (Web) Char Char Char Char,Char Char Char Char Char Char Char Char Char Char Char Char Char Char Char,Char Cha,Обычный (веб)1,Обычный (веб) Знак,Обычный (веб) Знак1"/>
    <w:basedOn w:val="Normal"/>
    <w:link w:val="NormalWebChar"/>
    <w:uiPriority w:val="99"/>
    <w:qFormat/>
    <w:rsid w:val="00BD5D5A"/>
    <w:pPr>
      <w:spacing w:before="100" w:beforeAutospacing="1" w:after="100" w:afterAutospacing="1"/>
    </w:pPr>
    <w:rPr>
      <w:spacing w:val="0"/>
      <w:position w:val="0"/>
      <w:sz w:val="24"/>
      <w:szCs w:val="24"/>
      <w:lang w:val="x-none" w:eastAsia="x-none"/>
    </w:rPr>
  </w:style>
  <w:style w:type="character" w:customStyle="1" w:styleId="NormalWebChar">
    <w:name w:val="Normal (Web) Char"/>
    <w:aliases w:val="Char Char Char Char,Char Char Char1,Normal (Web) Char Char Char Char Char Char,Normal (Web) Char Char Char Char Char1,Char Char Char Char Char Char Char Char Char Char Char Char Char Char Char Char,Char Cha Char,Обычный (веб)1 Char"/>
    <w:link w:val="NormalWeb"/>
    <w:uiPriority w:val="99"/>
    <w:locked/>
    <w:rsid w:val="00BD5D5A"/>
    <w:rPr>
      <w:sz w:val="24"/>
      <w:szCs w:val="24"/>
      <w:lang w:val="x-none" w:eastAsia="x-none" w:bidi="ar-SA"/>
    </w:rPr>
  </w:style>
  <w:style w:type="character" w:customStyle="1" w:styleId="Bodytext">
    <w:name w:val="Body text_"/>
    <w:link w:val="BodyText1"/>
    <w:rsid w:val="00BD5D5A"/>
    <w:rPr>
      <w:sz w:val="28"/>
      <w:szCs w:val="28"/>
      <w:lang w:bidi="ar-SA"/>
    </w:rPr>
  </w:style>
  <w:style w:type="paragraph" w:customStyle="1" w:styleId="BodyText1">
    <w:name w:val="Body Text1"/>
    <w:basedOn w:val="Normal"/>
    <w:link w:val="Bodytext"/>
    <w:qFormat/>
    <w:rsid w:val="00BD5D5A"/>
    <w:pPr>
      <w:widowControl w:val="0"/>
      <w:spacing w:after="60"/>
      <w:ind w:firstLine="400"/>
    </w:pPr>
    <w:rPr>
      <w:spacing w:val="0"/>
      <w:position w:val="0"/>
    </w:rPr>
  </w:style>
  <w:style w:type="table" w:styleId="TableGrid">
    <w:name w:val="Table Grid"/>
    <w:basedOn w:val="TableNormal"/>
    <w:rsid w:val="00E96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
    <w:name w:val="Char Char4"/>
    <w:basedOn w:val="Normal"/>
    <w:next w:val="Normal"/>
    <w:autoRedefine/>
    <w:semiHidden/>
    <w:rsid w:val="00C263E2"/>
    <w:pPr>
      <w:spacing w:before="120" w:after="120" w:line="312" w:lineRule="auto"/>
    </w:pPr>
    <w:rPr>
      <w:position w:val="0"/>
      <w:sz w:val="26"/>
      <w:szCs w:val="26"/>
    </w:rPr>
  </w:style>
  <w:style w:type="paragraph" w:styleId="BalloonText">
    <w:name w:val="Balloon Text"/>
    <w:basedOn w:val="Normal"/>
    <w:link w:val="BalloonTextChar"/>
    <w:rsid w:val="008D16CD"/>
    <w:rPr>
      <w:rFonts w:ascii="Tahoma" w:hAnsi="Tahoma" w:cs="Tahoma"/>
      <w:sz w:val="16"/>
      <w:szCs w:val="16"/>
    </w:rPr>
  </w:style>
  <w:style w:type="character" w:customStyle="1" w:styleId="BalloonTextChar">
    <w:name w:val="Balloon Text Char"/>
    <w:link w:val="BalloonText"/>
    <w:rsid w:val="008D16CD"/>
    <w:rPr>
      <w:rFonts w:ascii="Tahoma" w:hAnsi="Tahoma" w:cs="Tahoma"/>
      <w:spacing w:val="-2"/>
      <w:position w:val="-2"/>
      <w:sz w:val="16"/>
      <w:szCs w:val="16"/>
    </w:rPr>
  </w:style>
  <w:style w:type="character" w:styleId="FootnoteReference">
    <w:name w:val="footnote reference"/>
    <w:aliases w:val="Superscript Char Char Char,Footnote Char Char,Footnote text Char Char,ftref Char Char,BearingPoint Char Char,16 Point Char Char,Superscript 6 Point Char Char,fr Char Char,Footnote Text1 Char Char,f Char Char,Ref Char Char,fr"/>
    <w:link w:val="SuperscriptCharChar"/>
    <w:uiPriority w:val="99"/>
    <w:qFormat/>
    <w:rsid w:val="00B34FC1"/>
    <w:rPr>
      <w:vertAlign w:val="superscript"/>
    </w:rPr>
  </w:style>
  <w:style w:type="paragraph" w:styleId="EndnoteText">
    <w:name w:val="endnote text"/>
    <w:basedOn w:val="Normal"/>
    <w:link w:val="EndnoteTextChar"/>
    <w:rsid w:val="00B34FC1"/>
    <w:rPr>
      <w:sz w:val="20"/>
      <w:szCs w:val="20"/>
    </w:rPr>
  </w:style>
  <w:style w:type="character" w:customStyle="1" w:styleId="EndnoteTextChar">
    <w:name w:val="Endnote Text Char"/>
    <w:link w:val="EndnoteText"/>
    <w:rsid w:val="00B34FC1"/>
    <w:rPr>
      <w:spacing w:val="-2"/>
      <w:position w:val="-2"/>
    </w:rPr>
  </w:style>
  <w:style w:type="character" w:styleId="EndnoteReference">
    <w:name w:val="endnote reference"/>
    <w:rsid w:val="00B34FC1"/>
    <w:rPr>
      <w:vertAlign w:val="superscript"/>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AE597B"/>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1"/>
    <w:link w:val="FootnoteText"/>
    <w:uiPriority w:val="99"/>
    <w:rsid w:val="00AE597B"/>
    <w:rPr>
      <w:spacing w:val="-2"/>
      <w:position w:val="-2"/>
    </w:rPr>
  </w:style>
  <w:style w:type="paragraph" w:customStyle="1" w:styleId="SuperscriptCharChar">
    <w:name w:val="Superscript Char Char"/>
    <w:aliases w:val="Footnote Char,Footnote text Char,ftref Char,BearingPoint Char,16 Point Char,Superscript 6 Point Char,fr Char,Footnote Text1 Char,f Char,Ref Char,de nota al pie Char,Footnote + Arial Char,10 pt Char,Black Char"/>
    <w:basedOn w:val="Normal"/>
    <w:next w:val="Normal"/>
    <w:link w:val="FootnoteReference"/>
    <w:uiPriority w:val="99"/>
    <w:qFormat/>
    <w:rsid w:val="00710099"/>
    <w:pPr>
      <w:spacing w:after="60" w:line="360" w:lineRule="auto"/>
      <w:ind w:firstLine="737"/>
      <w:jc w:val="both"/>
    </w:pPr>
    <w:rPr>
      <w:spacing w:val="0"/>
      <w:position w:val="0"/>
      <w:sz w:val="20"/>
      <w:szCs w:val="20"/>
      <w:vertAlign w:val="superscript"/>
      <w:lang w:val="en-GB" w:eastAsia="en-GB"/>
    </w:rPr>
  </w:style>
  <w:style w:type="paragraph" w:customStyle="1" w:styleId="RefCharCharCharCharChar1CharCharCharCharCharCharCharCharCharChar">
    <w:name w:val="Ref Char Char Char Char Char1 Char Char Char Char Char Char Char Char Char Char"/>
    <w:aliases w:val="de nota al pie Char Char Char Char Char1 Char Char Char Char Char Char Char Char Char Char,de nota al pie Char Char Char Char Char Char Char Char"/>
    <w:basedOn w:val="Normal"/>
    <w:next w:val="Normal"/>
    <w:qFormat/>
    <w:rsid w:val="0034504D"/>
    <w:pPr>
      <w:spacing w:after="160" w:line="240" w:lineRule="exact"/>
    </w:pPr>
    <w:rPr>
      <w:rFonts w:ascii="Calibri" w:eastAsia="Calibri" w:hAnsi="Calibri"/>
      <w:spacing w:val="0"/>
      <w:position w:val="0"/>
      <w:sz w:val="22"/>
      <w:szCs w:val="22"/>
      <w:vertAlign w:val="superscript"/>
    </w:rPr>
  </w:style>
  <w:style w:type="character" w:customStyle="1" w:styleId="fontstyle01">
    <w:name w:val="fontstyle01"/>
    <w:rsid w:val="006F57BD"/>
    <w:rPr>
      <w:rFonts w:ascii="Times New Roman" w:hAnsi="Times New Roman" w:cs="Times New Roman" w:hint="default"/>
      <w:b/>
      <w:bCs/>
      <w:i w:val="0"/>
      <w:iCs w:val="0"/>
      <w:color w:val="000000"/>
      <w:sz w:val="28"/>
      <w:szCs w:val="28"/>
    </w:rPr>
  </w:style>
  <w:style w:type="character" w:customStyle="1" w:styleId="Heading1Char">
    <w:name w:val="Heading 1 Char"/>
    <w:link w:val="Heading1"/>
    <w:rsid w:val="0077173A"/>
    <w:rPr>
      <w:rFonts w:eastAsia="Times New Roman" w:cs="Times New Roman"/>
      <w:b/>
      <w:bCs/>
      <w:spacing w:val="-2"/>
      <w:kern w:val="32"/>
      <w:position w:val="-2"/>
      <w:sz w:val="28"/>
      <w:szCs w:val="32"/>
    </w:rPr>
  </w:style>
  <w:style w:type="paragraph" w:styleId="Caption">
    <w:name w:val="caption"/>
    <w:aliases w:val="U-Beschriftung,KBP - Caption,Car Car Car,Caption Char1 Char,Caption Char Char Char,Caption Char Char Char Char Char Char Char Char,Caption Char Char Char Char Char Char1 Char,Char Char Char Char Char Char,Map,bang,BẢNG,HÌNH"/>
    <w:basedOn w:val="Normal"/>
    <w:next w:val="Normal"/>
    <w:link w:val="CaptionChar"/>
    <w:uiPriority w:val="35"/>
    <w:unhideWhenUsed/>
    <w:qFormat/>
    <w:rsid w:val="0062277F"/>
    <w:pPr>
      <w:spacing w:before="60" w:after="60" w:line="300" w:lineRule="auto"/>
      <w:ind w:firstLine="720"/>
    </w:pPr>
    <w:rPr>
      <w:iCs/>
      <w:noProof/>
      <w:color w:val="000000"/>
      <w:spacing w:val="0"/>
      <w:position w:val="0"/>
      <w:sz w:val="26"/>
      <w:szCs w:val="18"/>
    </w:rPr>
  </w:style>
  <w:style w:type="character" w:customStyle="1" w:styleId="CaptionChar">
    <w:name w:val="Caption Char"/>
    <w:aliases w:val="U-Beschriftung Char,KBP - Caption Char,Car Car Car Char,Caption Char1 Char Char,Caption Char Char Char Char,Caption Char Char Char Char Char Char Char Char Char,Caption Char Char Char Char Char Char1 Char Char,Map Char,bang Char,BẢNG Char"/>
    <w:link w:val="Caption"/>
    <w:uiPriority w:val="35"/>
    <w:qFormat/>
    <w:rsid w:val="0062277F"/>
    <w:rPr>
      <w:iCs/>
      <w:noProof/>
      <w:color w:val="000000"/>
      <w:sz w:val="26"/>
      <w:szCs w:val="18"/>
    </w:rPr>
  </w:style>
  <w:style w:type="paragraph" w:customStyle="1" w:styleId="Binhthuong">
    <w:name w:val="Binh thuong"/>
    <w:basedOn w:val="Normal"/>
    <w:link w:val="BinhthuongChar"/>
    <w:qFormat/>
    <w:rsid w:val="0075107F"/>
    <w:pPr>
      <w:spacing w:before="120"/>
      <w:ind w:firstLine="567"/>
      <w:jc w:val="both"/>
    </w:pPr>
    <w:rPr>
      <w:noProof/>
      <w:spacing w:val="0"/>
      <w:position w:val="0"/>
      <w:lang w:val="pt-BR"/>
    </w:rPr>
  </w:style>
  <w:style w:type="character" w:customStyle="1" w:styleId="BinhthuongChar">
    <w:name w:val="Binh thuong Char"/>
    <w:link w:val="Binhthuong"/>
    <w:rsid w:val="0075107F"/>
    <w:rPr>
      <w:noProof/>
      <w:sz w:val="28"/>
      <w:szCs w:val="28"/>
      <w:lang w:val="pt-BR"/>
    </w:rPr>
  </w:style>
  <w:style w:type="character" w:styleId="CommentReference">
    <w:name w:val="annotation reference"/>
    <w:rsid w:val="007C07B0"/>
    <w:rPr>
      <w:sz w:val="16"/>
      <w:szCs w:val="16"/>
    </w:rPr>
  </w:style>
  <w:style w:type="paragraph" w:styleId="CommentText">
    <w:name w:val="annotation text"/>
    <w:basedOn w:val="Normal"/>
    <w:link w:val="CommentTextChar"/>
    <w:rsid w:val="007C07B0"/>
    <w:rPr>
      <w:sz w:val="20"/>
      <w:szCs w:val="20"/>
    </w:rPr>
  </w:style>
  <w:style w:type="character" w:customStyle="1" w:styleId="CommentTextChar">
    <w:name w:val="Comment Text Char"/>
    <w:link w:val="CommentText"/>
    <w:rsid w:val="007C07B0"/>
    <w:rPr>
      <w:spacing w:val="-2"/>
      <w:position w:val="-2"/>
    </w:rPr>
  </w:style>
  <w:style w:type="paragraph" w:styleId="CommentSubject">
    <w:name w:val="annotation subject"/>
    <w:basedOn w:val="CommentText"/>
    <w:next w:val="CommentText"/>
    <w:link w:val="CommentSubjectChar"/>
    <w:rsid w:val="007C07B0"/>
    <w:rPr>
      <w:b/>
      <w:bCs/>
    </w:rPr>
  </w:style>
  <w:style w:type="character" w:customStyle="1" w:styleId="CommentSubjectChar">
    <w:name w:val="Comment Subject Char"/>
    <w:link w:val="CommentSubject"/>
    <w:rsid w:val="007C07B0"/>
    <w:rPr>
      <w:b/>
      <w:bCs/>
      <w:spacing w:val="-2"/>
      <w:position w:val="-2"/>
    </w:rPr>
  </w:style>
  <w:style w:type="character" w:customStyle="1" w:styleId="HeaderChar">
    <w:name w:val="Header Char"/>
    <w:basedOn w:val="DefaultParagraphFont"/>
    <w:link w:val="Header"/>
    <w:uiPriority w:val="99"/>
    <w:rsid w:val="00436223"/>
    <w:rPr>
      <w:spacing w:val="-2"/>
      <w:positio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964">
      <w:bodyDiv w:val="1"/>
      <w:marLeft w:val="0"/>
      <w:marRight w:val="0"/>
      <w:marTop w:val="0"/>
      <w:marBottom w:val="0"/>
      <w:divBdr>
        <w:top w:val="none" w:sz="0" w:space="0" w:color="auto"/>
        <w:left w:val="none" w:sz="0" w:space="0" w:color="auto"/>
        <w:bottom w:val="none" w:sz="0" w:space="0" w:color="auto"/>
        <w:right w:val="none" w:sz="0" w:space="0" w:color="auto"/>
      </w:divBdr>
    </w:div>
    <w:div w:id="306519839">
      <w:bodyDiv w:val="1"/>
      <w:marLeft w:val="0"/>
      <w:marRight w:val="0"/>
      <w:marTop w:val="0"/>
      <w:marBottom w:val="0"/>
      <w:divBdr>
        <w:top w:val="none" w:sz="0" w:space="0" w:color="auto"/>
        <w:left w:val="none" w:sz="0" w:space="0" w:color="auto"/>
        <w:bottom w:val="none" w:sz="0" w:space="0" w:color="auto"/>
        <w:right w:val="none" w:sz="0" w:space="0" w:color="auto"/>
      </w:divBdr>
    </w:div>
    <w:div w:id="438522882">
      <w:bodyDiv w:val="1"/>
      <w:marLeft w:val="0"/>
      <w:marRight w:val="0"/>
      <w:marTop w:val="0"/>
      <w:marBottom w:val="0"/>
      <w:divBdr>
        <w:top w:val="none" w:sz="0" w:space="0" w:color="auto"/>
        <w:left w:val="none" w:sz="0" w:space="0" w:color="auto"/>
        <w:bottom w:val="none" w:sz="0" w:space="0" w:color="auto"/>
        <w:right w:val="none" w:sz="0" w:space="0" w:color="auto"/>
      </w:divBdr>
    </w:div>
    <w:div w:id="498351549">
      <w:bodyDiv w:val="1"/>
      <w:marLeft w:val="0"/>
      <w:marRight w:val="0"/>
      <w:marTop w:val="0"/>
      <w:marBottom w:val="0"/>
      <w:divBdr>
        <w:top w:val="none" w:sz="0" w:space="0" w:color="auto"/>
        <w:left w:val="none" w:sz="0" w:space="0" w:color="auto"/>
        <w:bottom w:val="none" w:sz="0" w:space="0" w:color="auto"/>
        <w:right w:val="none" w:sz="0" w:space="0" w:color="auto"/>
      </w:divBdr>
    </w:div>
    <w:div w:id="577248350">
      <w:bodyDiv w:val="1"/>
      <w:marLeft w:val="0"/>
      <w:marRight w:val="0"/>
      <w:marTop w:val="0"/>
      <w:marBottom w:val="0"/>
      <w:divBdr>
        <w:top w:val="none" w:sz="0" w:space="0" w:color="auto"/>
        <w:left w:val="none" w:sz="0" w:space="0" w:color="auto"/>
        <w:bottom w:val="none" w:sz="0" w:space="0" w:color="auto"/>
        <w:right w:val="none" w:sz="0" w:space="0" w:color="auto"/>
      </w:divBdr>
    </w:div>
    <w:div w:id="781998266">
      <w:bodyDiv w:val="1"/>
      <w:marLeft w:val="0"/>
      <w:marRight w:val="0"/>
      <w:marTop w:val="0"/>
      <w:marBottom w:val="0"/>
      <w:divBdr>
        <w:top w:val="none" w:sz="0" w:space="0" w:color="auto"/>
        <w:left w:val="none" w:sz="0" w:space="0" w:color="auto"/>
        <w:bottom w:val="none" w:sz="0" w:space="0" w:color="auto"/>
        <w:right w:val="none" w:sz="0" w:space="0" w:color="auto"/>
      </w:divBdr>
    </w:div>
    <w:div w:id="1315376442">
      <w:bodyDiv w:val="1"/>
      <w:marLeft w:val="0"/>
      <w:marRight w:val="0"/>
      <w:marTop w:val="0"/>
      <w:marBottom w:val="0"/>
      <w:divBdr>
        <w:top w:val="none" w:sz="0" w:space="0" w:color="auto"/>
        <w:left w:val="none" w:sz="0" w:space="0" w:color="auto"/>
        <w:bottom w:val="none" w:sz="0" w:space="0" w:color="auto"/>
        <w:right w:val="none" w:sz="0" w:space="0" w:color="auto"/>
      </w:divBdr>
    </w:div>
    <w:div w:id="1365596004">
      <w:bodyDiv w:val="1"/>
      <w:marLeft w:val="0"/>
      <w:marRight w:val="0"/>
      <w:marTop w:val="0"/>
      <w:marBottom w:val="0"/>
      <w:divBdr>
        <w:top w:val="none" w:sz="0" w:space="0" w:color="auto"/>
        <w:left w:val="none" w:sz="0" w:space="0" w:color="auto"/>
        <w:bottom w:val="none" w:sz="0" w:space="0" w:color="auto"/>
        <w:right w:val="none" w:sz="0" w:space="0" w:color="auto"/>
      </w:divBdr>
    </w:div>
    <w:div w:id="1415854700">
      <w:bodyDiv w:val="1"/>
      <w:marLeft w:val="0"/>
      <w:marRight w:val="0"/>
      <w:marTop w:val="0"/>
      <w:marBottom w:val="0"/>
      <w:divBdr>
        <w:top w:val="none" w:sz="0" w:space="0" w:color="auto"/>
        <w:left w:val="none" w:sz="0" w:space="0" w:color="auto"/>
        <w:bottom w:val="none" w:sz="0" w:space="0" w:color="auto"/>
        <w:right w:val="none" w:sz="0" w:space="0" w:color="auto"/>
      </w:divBdr>
    </w:div>
    <w:div w:id="1572623011">
      <w:bodyDiv w:val="1"/>
      <w:marLeft w:val="0"/>
      <w:marRight w:val="0"/>
      <w:marTop w:val="0"/>
      <w:marBottom w:val="0"/>
      <w:divBdr>
        <w:top w:val="none" w:sz="0" w:space="0" w:color="auto"/>
        <w:left w:val="none" w:sz="0" w:space="0" w:color="auto"/>
        <w:bottom w:val="none" w:sz="0" w:space="0" w:color="auto"/>
        <w:right w:val="none" w:sz="0" w:space="0" w:color="auto"/>
      </w:divBdr>
    </w:div>
    <w:div w:id="1630283476">
      <w:bodyDiv w:val="1"/>
      <w:marLeft w:val="0"/>
      <w:marRight w:val="0"/>
      <w:marTop w:val="0"/>
      <w:marBottom w:val="0"/>
      <w:divBdr>
        <w:top w:val="none" w:sz="0" w:space="0" w:color="auto"/>
        <w:left w:val="none" w:sz="0" w:space="0" w:color="auto"/>
        <w:bottom w:val="none" w:sz="0" w:space="0" w:color="auto"/>
        <w:right w:val="none" w:sz="0" w:space="0" w:color="auto"/>
      </w:divBdr>
    </w:div>
    <w:div w:id="1778480546">
      <w:bodyDiv w:val="1"/>
      <w:marLeft w:val="0"/>
      <w:marRight w:val="0"/>
      <w:marTop w:val="0"/>
      <w:marBottom w:val="0"/>
      <w:divBdr>
        <w:top w:val="none" w:sz="0" w:space="0" w:color="auto"/>
        <w:left w:val="none" w:sz="0" w:space="0" w:color="auto"/>
        <w:bottom w:val="none" w:sz="0" w:space="0" w:color="auto"/>
        <w:right w:val="none" w:sz="0" w:space="0" w:color="auto"/>
      </w:divBdr>
    </w:div>
    <w:div w:id="1835871873">
      <w:bodyDiv w:val="1"/>
      <w:marLeft w:val="0"/>
      <w:marRight w:val="0"/>
      <w:marTop w:val="0"/>
      <w:marBottom w:val="0"/>
      <w:divBdr>
        <w:top w:val="none" w:sz="0" w:space="0" w:color="auto"/>
        <w:left w:val="none" w:sz="0" w:space="0" w:color="auto"/>
        <w:bottom w:val="none" w:sz="0" w:space="0" w:color="auto"/>
        <w:right w:val="none" w:sz="0" w:space="0" w:color="auto"/>
      </w:divBdr>
    </w:div>
    <w:div w:id="2022734321">
      <w:bodyDiv w:val="1"/>
      <w:marLeft w:val="0"/>
      <w:marRight w:val="0"/>
      <w:marTop w:val="0"/>
      <w:marBottom w:val="0"/>
      <w:divBdr>
        <w:top w:val="none" w:sz="0" w:space="0" w:color="auto"/>
        <w:left w:val="none" w:sz="0" w:space="0" w:color="auto"/>
        <w:bottom w:val="none" w:sz="0" w:space="0" w:color="auto"/>
        <w:right w:val="none" w:sz="0" w:space="0" w:color="auto"/>
      </w:divBdr>
    </w:div>
    <w:div w:id="2045056886">
      <w:bodyDiv w:val="1"/>
      <w:marLeft w:val="0"/>
      <w:marRight w:val="0"/>
      <w:marTop w:val="0"/>
      <w:marBottom w:val="0"/>
      <w:divBdr>
        <w:top w:val="none" w:sz="0" w:space="0" w:color="auto"/>
        <w:left w:val="none" w:sz="0" w:space="0" w:color="auto"/>
        <w:bottom w:val="none" w:sz="0" w:space="0" w:color="auto"/>
        <w:right w:val="none" w:sz="0" w:space="0" w:color="auto"/>
      </w:divBdr>
    </w:div>
    <w:div w:id="214539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C2810-3D8C-442A-9F7F-401B950FC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1938</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dc:creator>
  <cp:keywords/>
  <cp:lastModifiedBy>Linh</cp:lastModifiedBy>
  <cp:revision>22</cp:revision>
  <cp:lastPrinted>2026-06-02T01:25:00Z</cp:lastPrinted>
  <dcterms:created xsi:type="dcterms:W3CDTF">2026-06-23T01:26:00Z</dcterms:created>
  <dcterms:modified xsi:type="dcterms:W3CDTF">2026-06-23T01:38:00Z</dcterms:modified>
</cp:coreProperties>
</file>